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D24FBE"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B58C5"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B58C5"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B58C5" w:rsidP="009C7C7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9C7C7F" w:rsidRPr="009C7C7F">
              <w:rPr>
                <w:noProof/>
              </w:rPr>
              <w:t xml:space="preserve">Difficult Choices: Filtering in Libraries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B58C5" w:rsidP="009C7C7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9C7C7F" w:rsidRPr="009C7C7F">
              <w:rPr>
                <w:noProof/>
              </w:rPr>
              <w:t>Filtering internet in libraries is not a simple decision. While many libraries choose not to filter the internet for many different reasons, it prevents them from being CIPA compliant and being able to apply for E-rate funds and certain kinds of equipment in LSTA grants. Join these presenters in an open debate to discuss the pros and cons of filtering and if it is something that should be looked at (maybe again and again).</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B58C5"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B58C5" w:rsidP="009C7C7F">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C7C7F">
              <w:rPr>
                <w:noProof/>
              </w:rPr>
              <w:t>1</w:t>
            </w:r>
            <w:r w:rsidR="001B74EF">
              <w:rPr>
                <w:noProof/>
              </w:rPr>
              <w:t>/</w:t>
            </w:r>
            <w:r w:rsidR="009C7C7F">
              <w:rPr>
                <w:noProof/>
              </w:rPr>
              <w:t>9</w:t>
            </w:r>
            <w:r w:rsidR="001B74EF">
              <w:rPr>
                <w:noProof/>
              </w:rPr>
              <w:t>/201</w:t>
            </w:r>
            <w:r w:rsidR="009C7C7F">
              <w:rPr>
                <w:noProof/>
              </w:rPr>
              <w:t>7</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B58C5" w:rsidP="009C7C7F">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C7C7F">
              <w:rPr>
                <w:noProof/>
              </w:rPr>
              <w:t>1/9/2017</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B58C5" w:rsidP="00FA4750">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FA4750">
              <w:rPr>
                <w:rStyle w:val="Fill-inCharacterStyle"/>
                <w:noProof/>
              </w:rPr>
              <w:t>Go To Webinar</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B58C5" w:rsidP="009C7C7F">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C7C7F">
              <w:rPr>
                <w:rStyle w:val="Fill-inCharacterStyle"/>
                <w:noProof/>
              </w:rPr>
              <w:t>1.00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B58C5" w:rsidP="009C7C7F">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C7C7F">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B58C5" w:rsidP="009C7C7F">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7C7F">
              <w:rPr>
                <w:rStyle w:val="Fill-inCharacterStyle"/>
                <w:noProof/>
              </w:rPr>
              <w:t>OWLS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B58C5"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09507C">
              <w:rPr>
                <w:rFonts w:ascii="Zapf Dingbats" w:hAnsi="Zapf Dingbats"/>
                <w:sz w:val="24"/>
              </w:rPr>
            </w:r>
            <w:r w:rsidR="0009507C">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B58C5"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09507C">
              <w:rPr>
                <w:rFonts w:ascii="Zapf Dingbats" w:hAnsi="Zapf Dingbats"/>
                <w:sz w:val="24"/>
              </w:rPr>
            </w:r>
            <w:r w:rsidR="0009507C">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B58C5"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sidR="006D5433">
              <w:rPr>
                <w:rFonts w:ascii="Zapf Dingbats" w:hAnsi="Zapf Dingbats"/>
                <w:sz w:val="24"/>
              </w:rPr>
              <w:instrText xml:space="preserve"> FORMCHECKBOX </w:instrText>
            </w:r>
            <w:r w:rsidR="0009507C">
              <w:rPr>
                <w:rFonts w:ascii="Zapf Dingbats" w:hAnsi="Zapf Dingbats"/>
                <w:sz w:val="24"/>
              </w:rPr>
            </w:r>
            <w:r w:rsidR="0009507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1E2C92">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7C" w:rsidRDefault="0009507C" w:rsidP="00D84166">
      <w:r>
        <w:separator/>
      </w:r>
    </w:p>
  </w:endnote>
  <w:endnote w:type="continuationSeparator" w:id="0">
    <w:p w:rsidR="0009507C" w:rsidRDefault="0009507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7C" w:rsidRDefault="0009507C" w:rsidP="00D84166">
      <w:r>
        <w:separator/>
      </w:r>
    </w:p>
  </w:footnote>
  <w:footnote w:type="continuationSeparator" w:id="0">
    <w:p w:rsidR="0009507C" w:rsidRDefault="0009507C"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FA" w:rsidRDefault="008C2AFA">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FA" w:rsidRDefault="008C2AFA">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9SoL23TfO/UQm/nZ7WK9rX+54=" w:salt="s9VncRDAMFG56yUCg/jLn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83"/>
    <w:rsid w:val="000171A1"/>
    <w:rsid w:val="000515FD"/>
    <w:rsid w:val="00065C1E"/>
    <w:rsid w:val="000734E3"/>
    <w:rsid w:val="00092C13"/>
    <w:rsid w:val="0009507C"/>
    <w:rsid w:val="000A4CD7"/>
    <w:rsid w:val="000B1EC8"/>
    <w:rsid w:val="000B257B"/>
    <w:rsid w:val="000B6A4C"/>
    <w:rsid w:val="000B78F5"/>
    <w:rsid w:val="000C0B90"/>
    <w:rsid w:val="000C17E6"/>
    <w:rsid w:val="000C3681"/>
    <w:rsid w:val="000E2DFD"/>
    <w:rsid w:val="000E52FE"/>
    <w:rsid w:val="001058E7"/>
    <w:rsid w:val="0011472A"/>
    <w:rsid w:val="00153C06"/>
    <w:rsid w:val="00160BC5"/>
    <w:rsid w:val="00177192"/>
    <w:rsid w:val="00181F66"/>
    <w:rsid w:val="001B74EF"/>
    <w:rsid w:val="001C0F3A"/>
    <w:rsid w:val="001C408C"/>
    <w:rsid w:val="001E2C92"/>
    <w:rsid w:val="001F22C3"/>
    <w:rsid w:val="00212146"/>
    <w:rsid w:val="00250B72"/>
    <w:rsid w:val="0027308B"/>
    <w:rsid w:val="00283245"/>
    <w:rsid w:val="0028675A"/>
    <w:rsid w:val="00287F83"/>
    <w:rsid w:val="00292C9A"/>
    <w:rsid w:val="002C6486"/>
    <w:rsid w:val="002E07E9"/>
    <w:rsid w:val="002E2860"/>
    <w:rsid w:val="002E6419"/>
    <w:rsid w:val="002F2D6E"/>
    <w:rsid w:val="002F7B82"/>
    <w:rsid w:val="00316B6A"/>
    <w:rsid w:val="00331AED"/>
    <w:rsid w:val="00336D1B"/>
    <w:rsid w:val="0035694C"/>
    <w:rsid w:val="0036355E"/>
    <w:rsid w:val="00392838"/>
    <w:rsid w:val="0039450A"/>
    <w:rsid w:val="00395EE7"/>
    <w:rsid w:val="0040002D"/>
    <w:rsid w:val="00446442"/>
    <w:rsid w:val="00461C52"/>
    <w:rsid w:val="004669F5"/>
    <w:rsid w:val="00474C1B"/>
    <w:rsid w:val="004D6E90"/>
    <w:rsid w:val="004E6D21"/>
    <w:rsid w:val="004F42F1"/>
    <w:rsid w:val="005040E1"/>
    <w:rsid w:val="00505498"/>
    <w:rsid w:val="00516402"/>
    <w:rsid w:val="0052097D"/>
    <w:rsid w:val="005210EA"/>
    <w:rsid w:val="00536F57"/>
    <w:rsid w:val="005464D9"/>
    <w:rsid w:val="005476B9"/>
    <w:rsid w:val="00552056"/>
    <w:rsid w:val="00556445"/>
    <w:rsid w:val="005574A4"/>
    <w:rsid w:val="00581D9D"/>
    <w:rsid w:val="005A07D1"/>
    <w:rsid w:val="005A1847"/>
    <w:rsid w:val="005C3EF6"/>
    <w:rsid w:val="005C4592"/>
    <w:rsid w:val="005D0DEF"/>
    <w:rsid w:val="005D7CB8"/>
    <w:rsid w:val="00622AFE"/>
    <w:rsid w:val="00623D0F"/>
    <w:rsid w:val="00624F69"/>
    <w:rsid w:val="0064101A"/>
    <w:rsid w:val="00652B10"/>
    <w:rsid w:val="00662AAF"/>
    <w:rsid w:val="006B2A62"/>
    <w:rsid w:val="006B46FF"/>
    <w:rsid w:val="006C2653"/>
    <w:rsid w:val="006C31C0"/>
    <w:rsid w:val="006D5433"/>
    <w:rsid w:val="006E1BC9"/>
    <w:rsid w:val="006F1469"/>
    <w:rsid w:val="00701ECE"/>
    <w:rsid w:val="00712E7A"/>
    <w:rsid w:val="0072640C"/>
    <w:rsid w:val="00736BF9"/>
    <w:rsid w:val="00741D55"/>
    <w:rsid w:val="00761B04"/>
    <w:rsid w:val="00782F3A"/>
    <w:rsid w:val="007A20DB"/>
    <w:rsid w:val="007B0DA4"/>
    <w:rsid w:val="007B51F6"/>
    <w:rsid w:val="007B58C5"/>
    <w:rsid w:val="007B6708"/>
    <w:rsid w:val="007D1385"/>
    <w:rsid w:val="007F07C6"/>
    <w:rsid w:val="007F6C66"/>
    <w:rsid w:val="00810B6F"/>
    <w:rsid w:val="008148E7"/>
    <w:rsid w:val="00844FA4"/>
    <w:rsid w:val="008520E8"/>
    <w:rsid w:val="00852E8E"/>
    <w:rsid w:val="0085504F"/>
    <w:rsid w:val="008565DE"/>
    <w:rsid w:val="008601B6"/>
    <w:rsid w:val="008B0432"/>
    <w:rsid w:val="008C2AFA"/>
    <w:rsid w:val="008D3FD4"/>
    <w:rsid w:val="008E14B6"/>
    <w:rsid w:val="008E3845"/>
    <w:rsid w:val="008F20B1"/>
    <w:rsid w:val="008F5C36"/>
    <w:rsid w:val="00953B10"/>
    <w:rsid w:val="009931A2"/>
    <w:rsid w:val="009941B4"/>
    <w:rsid w:val="009B7773"/>
    <w:rsid w:val="009C7C7F"/>
    <w:rsid w:val="009F0915"/>
    <w:rsid w:val="009F2F86"/>
    <w:rsid w:val="009F4C61"/>
    <w:rsid w:val="00A00B11"/>
    <w:rsid w:val="00A013C1"/>
    <w:rsid w:val="00A05872"/>
    <w:rsid w:val="00A07894"/>
    <w:rsid w:val="00A3037D"/>
    <w:rsid w:val="00A40A3D"/>
    <w:rsid w:val="00A463F9"/>
    <w:rsid w:val="00A52501"/>
    <w:rsid w:val="00A60315"/>
    <w:rsid w:val="00A73E83"/>
    <w:rsid w:val="00A925C8"/>
    <w:rsid w:val="00AB17FB"/>
    <w:rsid w:val="00AB19F1"/>
    <w:rsid w:val="00AB441C"/>
    <w:rsid w:val="00AB7C07"/>
    <w:rsid w:val="00AC4C06"/>
    <w:rsid w:val="00AE3053"/>
    <w:rsid w:val="00AE6B15"/>
    <w:rsid w:val="00AF291A"/>
    <w:rsid w:val="00AF6835"/>
    <w:rsid w:val="00AF75B2"/>
    <w:rsid w:val="00B14655"/>
    <w:rsid w:val="00B30D08"/>
    <w:rsid w:val="00B3521F"/>
    <w:rsid w:val="00BA366F"/>
    <w:rsid w:val="00BC7DA8"/>
    <w:rsid w:val="00BD0100"/>
    <w:rsid w:val="00BD418A"/>
    <w:rsid w:val="00BE1335"/>
    <w:rsid w:val="00BF533D"/>
    <w:rsid w:val="00C11265"/>
    <w:rsid w:val="00C11FEB"/>
    <w:rsid w:val="00C17B53"/>
    <w:rsid w:val="00C2051F"/>
    <w:rsid w:val="00C421C9"/>
    <w:rsid w:val="00C44602"/>
    <w:rsid w:val="00C81C12"/>
    <w:rsid w:val="00C822E6"/>
    <w:rsid w:val="00C84FD3"/>
    <w:rsid w:val="00C977AE"/>
    <w:rsid w:val="00CA3B78"/>
    <w:rsid w:val="00CC63A0"/>
    <w:rsid w:val="00CD1BDD"/>
    <w:rsid w:val="00CD517B"/>
    <w:rsid w:val="00CE1B90"/>
    <w:rsid w:val="00CE5478"/>
    <w:rsid w:val="00D032F8"/>
    <w:rsid w:val="00D038E6"/>
    <w:rsid w:val="00D24FBE"/>
    <w:rsid w:val="00D4323B"/>
    <w:rsid w:val="00D44620"/>
    <w:rsid w:val="00D56382"/>
    <w:rsid w:val="00D6293F"/>
    <w:rsid w:val="00D62EB8"/>
    <w:rsid w:val="00D84166"/>
    <w:rsid w:val="00DC018A"/>
    <w:rsid w:val="00E0289F"/>
    <w:rsid w:val="00E10D4B"/>
    <w:rsid w:val="00E15A4D"/>
    <w:rsid w:val="00E4475B"/>
    <w:rsid w:val="00E552C3"/>
    <w:rsid w:val="00E62BDD"/>
    <w:rsid w:val="00E64935"/>
    <w:rsid w:val="00E6776D"/>
    <w:rsid w:val="00E9219D"/>
    <w:rsid w:val="00EC17C1"/>
    <w:rsid w:val="00EC1936"/>
    <w:rsid w:val="00EC6D18"/>
    <w:rsid w:val="00ED5098"/>
    <w:rsid w:val="00EF005F"/>
    <w:rsid w:val="00F52BE3"/>
    <w:rsid w:val="00F57FF2"/>
    <w:rsid w:val="00F70209"/>
    <w:rsid w:val="00F73B4C"/>
    <w:rsid w:val="00F85BCF"/>
    <w:rsid w:val="00F93D14"/>
    <w:rsid w:val="00FA4750"/>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1E2C92"/>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C92"/>
    <w:rPr>
      <w:sz w:val="20"/>
    </w:rPr>
  </w:style>
  <w:style w:type="paragraph" w:styleId="Footer">
    <w:name w:val="footer"/>
    <w:basedOn w:val="Normal"/>
    <w:rsid w:val="001E2C92"/>
    <w:pPr>
      <w:tabs>
        <w:tab w:val="center" w:pos="4320"/>
        <w:tab w:val="right" w:pos="8640"/>
      </w:tabs>
    </w:pPr>
  </w:style>
  <w:style w:type="paragraph" w:styleId="Header">
    <w:name w:val="header"/>
    <w:basedOn w:val="Normal"/>
    <w:rsid w:val="001E2C92"/>
    <w:pPr>
      <w:tabs>
        <w:tab w:val="center" w:pos="4320"/>
        <w:tab w:val="right" w:pos="8640"/>
      </w:tabs>
    </w:pPr>
  </w:style>
  <w:style w:type="character" w:styleId="PageNumber">
    <w:name w:val="page number"/>
    <w:basedOn w:val="DefaultParagraphFont"/>
    <w:rsid w:val="001E2C92"/>
    <w:rPr>
      <w:rFonts w:ascii="New Century Schlbk" w:hAnsi="New Century Schlbk"/>
      <w:sz w:val="20"/>
    </w:rPr>
  </w:style>
  <w:style w:type="paragraph" w:styleId="BodyText">
    <w:name w:val="Body Text"/>
    <w:basedOn w:val="Normal"/>
    <w:link w:val="BodyTextChar"/>
    <w:rsid w:val="001E2C92"/>
    <w:pPr>
      <w:tabs>
        <w:tab w:val="left" w:pos="260"/>
      </w:tabs>
      <w:spacing w:line="180" w:lineRule="atLeast"/>
    </w:pPr>
  </w:style>
  <w:style w:type="paragraph" w:customStyle="1" w:styleId="HEADING">
    <w:name w:val="HEADING"/>
    <w:basedOn w:val="BodyText"/>
    <w:next w:val="BodyText"/>
    <w:rsid w:val="001E2C92"/>
    <w:pPr>
      <w:spacing w:before="60" w:after="40" w:line="240" w:lineRule="auto"/>
      <w:jc w:val="center"/>
    </w:pPr>
    <w:rPr>
      <w:b/>
    </w:rPr>
  </w:style>
  <w:style w:type="paragraph" w:customStyle="1" w:styleId="TableText">
    <w:name w:val="Table Text"/>
    <w:basedOn w:val="Normal"/>
    <w:rsid w:val="001E2C92"/>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C7C7F"/>
    <w:rPr>
      <w:rFonts w:ascii="Tahoma" w:hAnsi="Tahoma" w:cs="Tahoma"/>
      <w:szCs w:val="16"/>
    </w:rPr>
  </w:style>
  <w:style w:type="character" w:customStyle="1" w:styleId="BalloonTextChar">
    <w:name w:val="Balloon Text Char"/>
    <w:basedOn w:val="DefaultParagraphFont"/>
    <w:link w:val="BalloonText"/>
    <w:uiPriority w:val="99"/>
    <w:semiHidden/>
    <w:rsid w:val="009C7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1E2C92"/>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C92"/>
    <w:rPr>
      <w:sz w:val="20"/>
    </w:rPr>
  </w:style>
  <w:style w:type="paragraph" w:styleId="Footer">
    <w:name w:val="footer"/>
    <w:basedOn w:val="Normal"/>
    <w:rsid w:val="001E2C92"/>
    <w:pPr>
      <w:tabs>
        <w:tab w:val="center" w:pos="4320"/>
        <w:tab w:val="right" w:pos="8640"/>
      </w:tabs>
    </w:pPr>
  </w:style>
  <w:style w:type="paragraph" w:styleId="Header">
    <w:name w:val="header"/>
    <w:basedOn w:val="Normal"/>
    <w:rsid w:val="001E2C92"/>
    <w:pPr>
      <w:tabs>
        <w:tab w:val="center" w:pos="4320"/>
        <w:tab w:val="right" w:pos="8640"/>
      </w:tabs>
    </w:pPr>
  </w:style>
  <w:style w:type="character" w:styleId="PageNumber">
    <w:name w:val="page number"/>
    <w:basedOn w:val="DefaultParagraphFont"/>
    <w:rsid w:val="001E2C92"/>
    <w:rPr>
      <w:rFonts w:ascii="New Century Schlbk" w:hAnsi="New Century Schlbk"/>
      <w:sz w:val="20"/>
    </w:rPr>
  </w:style>
  <w:style w:type="paragraph" w:styleId="BodyText">
    <w:name w:val="Body Text"/>
    <w:basedOn w:val="Normal"/>
    <w:link w:val="BodyTextChar"/>
    <w:rsid w:val="001E2C92"/>
    <w:pPr>
      <w:tabs>
        <w:tab w:val="left" w:pos="260"/>
      </w:tabs>
      <w:spacing w:line="180" w:lineRule="atLeast"/>
    </w:pPr>
  </w:style>
  <w:style w:type="paragraph" w:customStyle="1" w:styleId="HEADING">
    <w:name w:val="HEADING"/>
    <w:basedOn w:val="BodyText"/>
    <w:next w:val="BodyText"/>
    <w:rsid w:val="001E2C92"/>
    <w:pPr>
      <w:spacing w:before="60" w:after="40" w:line="240" w:lineRule="auto"/>
      <w:jc w:val="center"/>
    </w:pPr>
    <w:rPr>
      <w:b/>
    </w:rPr>
  </w:style>
  <w:style w:type="paragraph" w:customStyle="1" w:styleId="TableText">
    <w:name w:val="Table Text"/>
    <w:basedOn w:val="Normal"/>
    <w:rsid w:val="001E2C92"/>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C7C7F"/>
    <w:rPr>
      <w:rFonts w:ascii="Tahoma" w:hAnsi="Tahoma" w:cs="Tahoma"/>
      <w:szCs w:val="16"/>
    </w:rPr>
  </w:style>
  <w:style w:type="character" w:customStyle="1" w:styleId="BalloonTextChar">
    <w:name w:val="Balloon Text Char"/>
    <w:basedOn w:val="DefaultParagraphFont"/>
    <w:link w:val="BalloonText"/>
    <w:uiPriority w:val="99"/>
    <w:semiHidden/>
    <w:rsid w:val="009C7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Hewlett-Packard Company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Terrie Howe</dc:creator>
  <cp:keywords>forms, 2453, Public Library, Librarian, Continuing Education</cp:keywords>
  <cp:lastModifiedBy>bshipps</cp:lastModifiedBy>
  <cp:revision>2</cp:revision>
  <cp:lastPrinted>2011-07-20T21:13:00Z</cp:lastPrinted>
  <dcterms:created xsi:type="dcterms:W3CDTF">2017-01-09T19:56:00Z</dcterms:created>
  <dcterms:modified xsi:type="dcterms:W3CDTF">2017-01-09T19:56:00Z</dcterms:modified>
  <cp:category>Forms</cp:category>
</cp:coreProperties>
</file>