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spacing w:val="-2"/>
          <w:w w:val="110"/>
        </w:rPr>
        <w:t>OWLS</w:t>
      </w:r>
      <w:r>
        <w:rPr>
          <w:spacing w:val="-10"/>
          <w:w w:val="110"/>
        </w:rPr>
        <w:t> </w:t>
      </w:r>
      <w:r>
        <w:rPr>
          <w:spacing w:val="-2"/>
          <w:w w:val="110"/>
        </w:rPr>
        <w:t>Board</w:t>
      </w:r>
      <w:r>
        <w:rPr>
          <w:spacing w:val="-8"/>
          <w:w w:val="110"/>
        </w:rPr>
        <w:t> </w:t>
      </w:r>
      <w:r>
        <w:rPr>
          <w:spacing w:val="-2"/>
          <w:w w:val="110"/>
        </w:rPr>
        <w:t>of</w:t>
      </w:r>
      <w:r>
        <w:rPr>
          <w:spacing w:val="-8"/>
          <w:w w:val="110"/>
        </w:rPr>
        <w:t> </w:t>
      </w:r>
      <w:r>
        <w:rPr>
          <w:spacing w:val="-2"/>
          <w:w w:val="110"/>
        </w:rPr>
        <w:t>Trustees</w:t>
      </w:r>
      <w:r>
        <w:rPr>
          <w:spacing w:val="-8"/>
          <w:w w:val="110"/>
        </w:rPr>
        <w:t> </w:t>
      </w:r>
      <w:r>
        <w:rPr>
          <w:spacing w:val="-2"/>
          <w:w w:val="110"/>
        </w:rPr>
        <w:t>Bylaws</w:t>
      </w:r>
    </w:p>
    <w:p>
      <w:pPr>
        <w:pStyle w:val="Heading2"/>
        <w:spacing w:before="182"/>
      </w:pPr>
      <w:r>
        <w:rPr>
          <w:w w:val="110"/>
        </w:rPr>
        <w:t>Article</w:t>
      </w:r>
      <w:r>
        <w:rPr>
          <w:spacing w:val="-11"/>
          <w:w w:val="110"/>
        </w:rPr>
        <w:t> </w:t>
      </w:r>
      <w:r>
        <w:rPr>
          <w:w w:val="110"/>
        </w:rPr>
        <w:t>I:</w:t>
      </w:r>
      <w:r>
        <w:rPr>
          <w:spacing w:val="-9"/>
          <w:w w:val="110"/>
        </w:rPr>
        <w:t> </w:t>
      </w:r>
      <w:r>
        <w:rPr>
          <w:w w:val="110"/>
        </w:rPr>
        <w:t>Official</w:t>
      </w:r>
      <w:r>
        <w:rPr>
          <w:spacing w:val="-7"/>
          <w:w w:val="110"/>
        </w:rPr>
        <w:t> </w:t>
      </w:r>
      <w:r>
        <w:rPr>
          <w:spacing w:val="-4"/>
          <w:w w:val="110"/>
        </w:rPr>
        <w:t>Title</w:t>
      </w:r>
    </w:p>
    <w:p>
      <w:pPr>
        <w:pStyle w:val="BodyText"/>
        <w:spacing w:line="259" w:lineRule="auto" w:before="183"/>
      </w:pPr>
      <w:r>
        <w:rPr>
          <w:w w:val="105"/>
        </w:rPr>
        <w:t>The Board shall be called and known as "Outagamie Waupaca Counties Federated Library System Board"</w:t>
      </w:r>
      <w:r>
        <w:rPr>
          <w:spacing w:val="-3"/>
          <w:w w:val="105"/>
        </w:rPr>
        <w:t> </w:t>
      </w:r>
      <w:r>
        <w:rPr>
          <w:w w:val="105"/>
        </w:rPr>
        <w:t>or</w:t>
      </w:r>
      <w:r>
        <w:rPr>
          <w:spacing w:val="-15"/>
          <w:w w:val="105"/>
        </w:rPr>
        <w:t> </w:t>
      </w:r>
      <w:r>
        <w:rPr>
          <w:w w:val="105"/>
        </w:rPr>
        <w:t>“Outagamie</w:t>
      </w:r>
      <w:r>
        <w:rPr>
          <w:spacing w:val="-4"/>
          <w:w w:val="105"/>
        </w:rPr>
        <w:t> </w:t>
      </w:r>
      <w:r>
        <w:rPr>
          <w:w w:val="105"/>
        </w:rPr>
        <w:t>Waupaca</w:t>
      </w:r>
      <w:r>
        <w:rPr>
          <w:spacing w:val="-3"/>
          <w:w w:val="105"/>
        </w:rPr>
        <w:t> </w:t>
      </w:r>
      <w:r>
        <w:rPr>
          <w:w w:val="105"/>
        </w:rPr>
        <w:t>Library</w:t>
      </w:r>
      <w:r>
        <w:rPr>
          <w:spacing w:val="-1"/>
          <w:w w:val="105"/>
        </w:rPr>
        <w:t> </w:t>
      </w:r>
      <w:r>
        <w:rPr>
          <w:w w:val="105"/>
        </w:rPr>
        <w:t>System</w:t>
      </w:r>
      <w:r>
        <w:rPr>
          <w:spacing w:val="-4"/>
          <w:w w:val="105"/>
        </w:rPr>
        <w:t> </w:t>
      </w:r>
      <w:r>
        <w:rPr>
          <w:w w:val="105"/>
        </w:rPr>
        <w:t>Board”</w:t>
      </w:r>
      <w:r>
        <w:rPr>
          <w:spacing w:val="-15"/>
          <w:w w:val="105"/>
        </w:rPr>
        <w:t> </w:t>
      </w:r>
      <w:r>
        <w:rPr>
          <w:w w:val="105"/>
        </w:rPr>
        <w:t>and</w:t>
      </w:r>
      <w:r>
        <w:rPr>
          <w:spacing w:val="-1"/>
          <w:w w:val="105"/>
        </w:rPr>
        <w:t> </w:t>
      </w:r>
      <w:r>
        <w:rPr>
          <w:w w:val="105"/>
        </w:rPr>
        <w:t>those</w:t>
      </w:r>
      <w:r>
        <w:rPr>
          <w:spacing w:val="-4"/>
          <w:w w:val="105"/>
        </w:rPr>
        <w:t> </w:t>
      </w:r>
      <w:r>
        <w:rPr>
          <w:w w:val="105"/>
        </w:rPr>
        <w:t>shall</w:t>
      </w:r>
      <w:r>
        <w:rPr>
          <w:spacing w:val="-5"/>
          <w:w w:val="105"/>
        </w:rPr>
        <w:t> </w:t>
      </w:r>
      <w:r>
        <w:rPr>
          <w:w w:val="105"/>
        </w:rPr>
        <w:t>be</w:t>
      </w:r>
      <w:r>
        <w:rPr>
          <w:spacing w:val="-6"/>
          <w:w w:val="105"/>
        </w:rPr>
        <w:t> </w:t>
      </w:r>
      <w:r>
        <w:rPr>
          <w:w w:val="105"/>
        </w:rPr>
        <w:t>the</w:t>
      </w:r>
      <w:r>
        <w:rPr>
          <w:spacing w:val="-6"/>
          <w:w w:val="105"/>
        </w:rPr>
        <w:t> </w:t>
      </w:r>
      <w:r>
        <w:rPr>
          <w:w w:val="105"/>
        </w:rPr>
        <w:t>style</w:t>
      </w:r>
      <w:r>
        <w:rPr>
          <w:spacing w:val="-4"/>
          <w:w w:val="105"/>
        </w:rPr>
        <w:t> </w:t>
      </w:r>
      <w:r>
        <w:rPr>
          <w:w w:val="105"/>
        </w:rPr>
        <w:t>and</w:t>
      </w:r>
      <w:r>
        <w:rPr>
          <w:spacing w:val="-1"/>
          <w:w w:val="105"/>
        </w:rPr>
        <w:t> </w:t>
      </w:r>
      <w:r>
        <w:rPr>
          <w:w w:val="105"/>
        </w:rPr>
        <w:t>signature</w:t>
      </w:r>
      <w:r>
        <w:rPr>
          <w:spacing w:val="-6"/>
          <w:w w:val="105"/>
        </w:rPr>
        <w:t> </w:t>
      </w:r>
      <w:r>
        <w:rPr>
          <w:w w:val="105"/>
        </w:rPr>
        <w:t>of all instruments and papers relating to its publication or business.</w:t>
      </w:r>
    </w:p>
    <w:p>
      <w:pPr>
        <w:pStyle w:val="BodyText"/>
      </w:pPr>
    </w:p>
    <w:p>
      <w:pPr>
        <w:pStyle w:val="BodyText"/>
        <w:spacing w:before="71"/>
      </w:pPr>
    </w:p>
    <w:p>
      <w:pPr>
        <w:pStyle w:val="Heading2"/>
      </w:pPr>
      <w:r>
        <w:rPr/>
        <w:t>Article</w:t>
      </w:r>
      <w:r>
        <w:rPr>
          <w:spacing w:val="22"/>
        </w:rPr>
        <w:t> </w:t>
      </w:r>
      <w:r>
        <w:rPr/>
        <w:t>II:</w:t>
      </w:r>
      <w:r>
        <w:rPr>
          <w:spacing w:val="26"/>
        </w:rPr>
        <w:t> </w:t>
      </w:r>
      <w:r>
        <w:rPr/>
        <w:t>Board</w:t>
      </w:r>
      <w:r>
        <w:rPr>
          <w:spacing w:val="25"/>
        </w:rPr>
        <w:t> </w:t>
      </w:r>
      <w:r>
        <w:rPr/>
        <w:t>of</w:t>
      </w:r>
      <w:r>
        <w:rPr>
          <w:spacing w:val="28"/>
        </w:rPr>
        <w:t> </w:t>
      </w:r>
      <w:r>
        <w:rPr>
          <w:spacing w:val="-2"/>
        </w:rPr>
        <w:t>Trustees</w:t>
      </w:r>
    </w:p>
    <w:p>
      <w:pPr>
        <w:pStyle w:val="BodyText"/>
        <w:spacing w:line="259" w:lineRule="auto" w:before="183"/>
        <w:ind w:right="216"/>
        <w:jc w:val="both"/>
      </w:pPr>
      <w:r>
        <w:rPr>
          <w:i/>
          <w:w w:val="105"/>
        </w:rPr>
        <w:t>Section</w:t>
      </w:r>
      <w:r>
        <w:rPr>
          <w:i/>
          <w:spacing w:val="-1"/>
          <w:w w:val="105"/>
        </w:rPr>
        <w:t> </w:t>
      </w:r>
      <w:r>
        <w:rPr>
          <w:i/>
          <w:w w:val="105"/>
        </w:rPr>
        <w:t>1.</w:t>
      </w:r>
      <w:r>
        <w:rPr>
          <w:i/>
          <w:spacing w:val="-3"/>
          <w:w w:val="105"/>
        </w:rPr>
        <w:t> </w:t>
      </w:r>
      <w:r>
        <w:rPr>
          <w:i/>
          <w:w w:val="105"/>
        </w:rPr>
        <w:t>Number</w:t>
      </w:r>
      <w:r>
        <w:rPr>
          <w:i/>
          <w:spacing w:val="-3"/>
          <w:w w:val="105"/>
        </w:rPr>
        <w:t> </w:t>
      </w:r>
      <w:r>
        <w:rPr>
          <w:i/>
          <w:w w:val="105"/>
        </w:rPr>
        <w:t>and</w:t>
      </w:r>
      <w:r>
        <w:rPr>
          <w:i/>
          <w:spacing w:val="-1"/>
          <w:w w:val="105"/>
        </w:rPr>
        <w:t> </w:t>
      </w:r>
      <w:r>
        <w:rPr>
          <w:i/>
          <w:w w:val="105"/>
        </w:rPr>
        <w:t>qualifications. </w:t>
      </w:r>
      <w:r>
        <w:rPr>
          <w:w w:val="105"/>
        </w:rPr>
        <w:t>The</w:t>
      </w:r>
      <w:r>
        <w:rPr>
          <w:spacing w:val="-3"/>
          <w:w w:val="105"/>
        </w:rPr>
        <w:t> </w:t>
      </w:r>
      <w:r>
        <w:rPr>
          <w:w w:val="105"/>
        </w:rPr>
        <w:t>governing</w:t>
      </w:r>
      <w:r>
        <w:rPr>
          <w:spacing w:val="-3"/>
          <w:w w:val="105"/>
        </w:rPr>
        <w:t> </w:t>
      </w:r>
      <w:r>
        <w:rPr>
          <w:w w:val="105"/>
        </w:rPr>
        <w:t>body</w:t>
      </w:r>
      <w:r>
        <w:rPr>
          <w:spacing w:val="-3"/>
          <w:w w:val="105"/>
        </w:rPr>
        <w:t> </w:t>
      </w:r>
      <w:r>
        <w:rPr>
          <w:w w:val="105"/>
        </w:rPr>
        <w:t>of</w:t>
      </w:r>
      <w:r>
        <w:rPr>
          <w:spacing w:val="-3"/>
          <w:w w:val="105"/>
        </w:rPr>
        <w:t> </w:t>
      </w:r>
      <w:r>
        <w:rPr>
          <w:w w:val="105"/>
        </w:rPr>
        <w:t>the</w:t>
      </w:r>
      <w:r>
        <w:rPr>
          <w:spacing w:val="-3"/>
          <w:w w:val="105"/>
        </w:rPr>
        <w:t> </w:t>
      </w:r>
      <w:r>
        <w:rPr>
          <w:w w:val="105"/>
        </w:rPr>
        <w:t>library</w:t>
      </w:r>
      <w:r>
        <w:rPr>
          <w:spacing w:val="-3"/>
          <w:w w:val="105"/>
        </w:rPr>
        <w:t> </w:t>
      </w:r>
      <w:r>
        <w:rPr>
          <w:w w:val="105"/>
        </w:rPr>
        <w:t>system</w:t>
      </w:r>
      <w:r>
        <w:rPr>
          <w:spacing w:val="-3"/>
          <w:w w:val="105"/>
        </w:rPr>
        <w:t> </w:t>
      </w:r>
      <w:r>
        <w:rPr>
          <w:w w:val="105"/>
        </w:rPr>
        <w:t>is</w:t>
      </w:r>
      <w:r>
        <w:rPr>
          <w:spacing w:val="-1"/>
          <w:w w:val="105"/>
        </w:rPr>
        <w:t> </w:t>
      </w:r>
      <w:r>
        <w:rPr>
          <w:w w:val="105"/>
        </w:rPr>
        <w:t>composed</w:t>
      </w:r>
      <w:r>
        <w:rPr>
          <w:spacing w:val="-3"/>
          <w:w w:val="105"/>
        </w:rPr>
        <w:t> </w:t>
      </w:r>
      <w:r>
        <w:rPr>
          <w:w w:val="105"/>
        </w:rPr>
        <w:t>of</w:t>
      </w:r>
      <w:r>
        <w:rPr>
          <w:spacing w:val="-3"/>
          <w:w w:val="105"/>
        </w:rPr>
        <w:t> </w:t>
      </w:r>
      <w:r>
        <w:rPr>
          <w:w w:val="105"/>
        </w:rPr>
        <w:t>15 members as</w:t>
      </w:r>
      <w:r>
        <w:rPr>
          <w:spacing w:val="-1"/>
          <w:w w:val="105"/>
        </w:rPr>
        <w:t> </w:t>
      </w:r>
      <w:r>
        <w:rPr>
          <w:w w:val="105"/>
        </w:rPr>
        <w:t>appointed</w:t>
      </w:r>
      <w:r>
        <w:rPr>
          <w:spacing w:val="-1"/>
          <w:w w:val="105"/>
        </w:rPr>
        <w:t> </w:t>
      </w:r>
      <w:r>
        <w:rPr>
          <w:w w:val="105"/>
        </w:rPr>
        <w:t>by</w:t>
      </w:r>
      <w:r>
        <w:rPr>
          <w:spacing w:val="-1"/>
          <w:w w:val="105"/>
        </w:rPr>
        <w:t> </w:t>
      </w:r>
      <w:r>
        <w:rPr>
          <w:w w:val="105"/>
        </w:rPr>
        <w:t>the</w:t>
      </w:r>
      <w:r>
        <w:rPr>
          <w:spacing w:val="-3"/>
          <w:w w:val="105"/>
        </w:rPr>
        <w:t> </w:t>
      </w:r>
      <w:r>
        <w:rPr>
          <w:w w:val="105"/>
        </w:rPr>
        <w:t>two counties, ten</w:t>
      </w:r>
      <w:r>
        <w:rPr>
          <w:spacing w:val="-2"/>
          <w:w w:val="105"/>
        </w:rPr>
        <w:t> </w:t>
      </w:r>
      <w:r>
        <w:rPr>
          <w:w w:val="105"/>
        </w:rPr>
        <w:t>of</w:t>
      </w:r>
      <w:r>
        <w:rPr>
          <w:spacing w:val="-1"/>
          <w:w w:val="105"/>
        </w:rPr>
        <w:t> </w:t>
      </w:r>
      <w:r>
        <w:rPr>
          <w:w w:val="105"/>
        </w:rPr>
        <w:t>the</w:t>
      </w:r>
      <w:r>
        <w:rPr>
          <w:spacing w:val="-1"/>
          <w:w w:val="105"/>
        </w:rPr>
        <w:t> </w:t>
      </w:r>
      <w:r>
        <w:rPr>
          <w:w w:val="105"/>
        </w:rPr>
        <w:t>members</w:t>
      </w:r>
      <w:r>
        <w:rPr>
          <w:spacing w:val="-1"/>
          <w:w w:val="105"/>
        </w:rPr>
        <w:t> </w:t>
      </w:r>
      <w:r>
        <w:rPr>
          <w:w w:val="105"/>
        </w:rPr>
        <w:t>representing</w:t>
      </w:r>
      <w:r>
        <w:rPr>
          <w:spacing w:val="-1"/>
          <w:w w:val="105"/>
        </w:rPr>
        <w:t> </w:t>
      </w:r>
      <w:r>
        <w:rPr>
          <w:w w:val="105"/>
        </w:rPr>
        <w:t>Outagamie</w:t>
      </w:r>
      <w:r>
        <w:rPr>
          <w:spacing w:val="-1"/>
          <w:w w:val="105"/>
        </w:rPr>
        <w:t> </w:t>
      </w:r>
      <w:r>
        <w:rPr>
          <w:w w:val="105"/>
        </w:rPr>
        <w:t>County and five of the members representing Waupaca County.</w:t>
      </w:r>
    </w:p>
    <w:p>
      <w:pPr>
        <w:pStyle w:val="BodyText"/>
        <w:spacing w:line="259" w:lineRule="auto" w:before="160"/>
      </w:pPr>
      <w:r>
        <w:rPr>
          <w:i/>
          <w:w w:val="105"/>
        </w:rPr>
        <w:t>Section</w:t>
      </w:r>
      <w:r>
        <w:rPr>
          <w:i/>
          <w:spacing w:val="-2"/>
          <w:w w:val="105"/>
        </w:rPr>
        <w:t> </w:t>
      </w:r>
      <w:r>
        <w:rPr>
          <w:i/>
          <w:w w:val="105"/>
        </w:rPr>
        <w:t>2.</w:t>
      </w:r>
      <w:r>
        <w:rPr>
          <w:i/>
          <w:spacing w:val="-6"/>
          <w:w w:val="105"/>
        </w:rPr>
        <w:t> </w:t>
      </w:r>
      <w:r>
        <w:rPr>
          <w:i/>
          <w:w w:val="105"/>
        </w:rPr>
        <w:t>Term</w:t>
      </w:r>
      <w:r>
        <w:rPr>
          <w:i/>
          <w:spacing w:val="-4"/>
          <w:w w:val="105"/>
        </w:rPr>
        <w:t> </w:t>
      </w:r>
      <w:r>
        <w:rPr>
          <w:i/>
          <w:w w:val="105"/>
        </w:rPr>
        <w:t>of</w:t>
      </w:r>
      <w:r>
        <w:rPr>
          <w:i/>
          <w:spacing w:val="-3"/>
          <w:w w:val="105"/>
        </w:rPr>
        <w:t> </w:t>
      </w:r>
      <w:r>
        <w:rPr>
          <w:i/>
          <w:w w:val="105"/>
        </w:rPr>
        <w:t>office</w:t>
      </w:r>
      <w:r>
        <w:rPr>
          <w:i/>
          <w:spacing w:val="-4"/>
          <w:w w:val="105"/>
        </w:rPr>
        <w:t> </w:t>
      </w:r>
      <w:r>
        <w:rPr>
          <w:i/>
          <w:w w:val="105"/>
        </w:rPr>
        <w:t>and</w:t>
      </w:r>
      <w:r>
        <w:rPr>
          <w:i/>
          <w:spacing w:val="-2"/>
          <w:w w:val="105"/>
        </w:rPr>
        <w:t> </w:t>
      </w:r>
      <w:r>
        <w:rPr>
          <w:i/>
          <w:w w:val="105"/>
        </w:rPr>
        <w:t>vacancies.</w:t>
      </w:r>
      <w:r>
        <w:rPr>
          <w:i/>
          <w:spacing w:val="-1"/>
          <w:w w:val="105"/>
        </w:rPr>
        <w:t> </w:t>
      </w:r>
      <w:r>
        <w:rPr>
          <w:w w:val="105"/>
        </w:rPr>
        <w:t>The</w:t>
      </w:r>
      <w:r>
        <w:rPr>
          <w:spacing w:val="-3"/>
          <w:w w:val="105"/>
        </w:rPr>
        <w:t> </w:t>
      </w:r>
      <w:r>
        <w:rPr>
          <w:w w:val="105"/>
        </w:rPr>
        <w:t>term</w:t>
      </w:r>
      <w:r>
        <w:rPr>
          <w:spacing w:val="-3"/>
          <w:w w:val="105"/>
        </w:rPr>
        <w:t> </w:t>
      </w:r>
      <w:r>
        <w:rPr>
          <w:w w:val="105"/>
        </w:rPr>
        <w:t>of</w:t>
      </w:r>
      <w:r>
        <w:rPr>
          <w:spacing w:val="-5"/>
          <w:w w:val="105"/>
        </w:rPr>
        <w:t> </w:t>
      </w:r>
      <w:r>
        <w:rPr>
          <w:w w:val="105"/>
        </w:rPr>
        <w:t>office</w:t>
      </w:r>
      <w:r>
        <w:rPr>
          <w:spacing w:val="-4"/>
          <w:w w:val="105"/>
        </w:rPr>
        <w:t> </w:t>
      </w:r>
      <w:r>
        <w:rPr>
          <w:w w:val="105"/>
        </w:rPr>
        <w:t>of</w:t>
      </w:r>
      <w:r>
        <w:rPr>
          <w:spacing w:val="-4"/>
          <w:w w:val="105"/>
        </w:rPr>
        <w:t> </w:t>
      </w:r>
      <w:r>
        <w:rPr>
          <w:w w:val="105"/>
        </w:rPr>
        <w:t>trustees</w:t>
      </w:r>
      <w:r>
        <w:rPr>
          <w:spacing w:val="-2"/>
          <w:w w:val="105"/>
        </w:rPr>
        <w:t> </w:t>
      </w:r>
      <w:r>
        <w:rPr>
          <w:w w:val="105"/>
        </w:rPr>
        <w:t>shall</w:t>
      </w:r>
      <w:r>
        <w:rPr>
          <w:spacing w:val="-5"/>
          <w:w w:val="105"/>
        </w:rPr>
        <w:t> </w:t>
      </w:r>
      <w:r>
        <w:rPr>
          <w:w w:val="105"/>
        </w:rPr>
        <w:t>be</w:t>
      </w:r>
      <w:r>
        <w:rPr>
          <w:spacing w:val="-6"/>
          <w:w w:val="105"/>
        </w:rPr>
        <w:t> </w:t>
      </w:r>
      <w:r>
        <w:rPr>
          <w:w w:val="105"/>
        </w:rPr>
        <w:t>three</w:t>
      </w:r>
      <w:r>
        <w:rPr>
          <w:spacing w:val="-4"/>
          <w:w w:val="105"/>
        </w:rPr>
        <w:t> </w:t>
      </w:r>
      <w:r>
        <w:rPr>
          <w:w w:val="105"/>
        </w:rPr>
        <w:t>years.</w:t>
      </w:r>
      <w:r>
        <w:rPr>
          <w:spacing w:val="-3"/>
          <w:w w:val="105"/>
        </w:rPr>
        <w:t> </w:t>
      </w:r>
      <w:r>
        <w:rPr>
          <w:w w:val="105"/>
        </w:rPr>
        <w:t>If</w:t>
      </w:r>
      <w:r>
        <w:rPr>
          <w:spacing w:val="-2"/>
          <w:w w:val="105"/>
        </w:rPr>
        <w:t> </w:t>
      </w:r>
      <w:r>
        <w:rPr>
          <w:w w:val="105"/>
        </w:rPr>
        <w:t>a</w:t>
      </w:r>
      <w:r>
        <w:rPr>
          <w:spacing w:val="-5"/>
          <w:w w:val="105"/>
        </w:rPr>
        <w:t> </w:t>
      </w:r>
      <w:r>
        <w:rPr>
          <w:w w:val="105"/>
        </w:rPr>
        <w:t>board member resigns</w:t>
      </w:r>
      <w:r>
        <w:rPr>
          <w:spacing w:val="-1"/>
          <w:w w:val="105"/>
        </w:rPr>
        <w:t> </w:t>
      </w:r>
      <w:r>
        <w:rPr>
          <w:w w:val="105"/>
        </w:rPr>
        <w:t>before</w:t>
      </w:r>
      <w:r>
        <w:rPr>
          <w:spacing w:val="-4"/>
          <w:w w:val="105"/>
        </w:rPr>
        <w:t> </w:t>
      </w:r>
      <w:r>
        <w:rPr>
          <w:w w:val="105"/>
        </w:rPr>
        <w:t>his or her</w:t>
      </w:r>
      <w:r>
        <w:rPr>
          <w:spacing w:val="-3"/>
          <w:w w:val="105"/>
        </w:rPr>
        <w:t> </w:t>
      </w:r>
      <w:r>
        <w:rPr>
          <w:w w:val="105"/>
        </w:rPr>
        <w:t>term is</w:t>
      </w:r>
      <w:r>
        <w:rPr>
          <w:spacing w:val="-1"/>
          <w:w w:val="105"/>
        </w:rPr>
        <w:t> </w:t>
      </w:r>
      <w:r>
        <w:rPr>
          <w:w w:val="105"/>
        </w:rPr>
        <w:t>completed, it is</w:t>
      </w:r>
      <w:r>
        <w:rPr>
          <w:spacing w:val="-1"/>
          <w:w w:val="105"/>
        </w:rPr>
        <w:t> </w:t>
      </w:r>
      <w:r>
        <w:rPr>
          <w:w w:val="105"/>
        </w:rPr>
        <w:t>the</w:t>
      </w:r>
      <w:r>
        <w:rPr>
          <w:spacing w:val="-1"/>
          <w:w w:val="105"/>
        </w:rPr>
        <w:t> </w:t>
      </w:r>
      <w:r>
        <w:rPr>
          <w:w w:val="105"/>
        </w:rPr>
        <w:t>duty</w:t>
      </w:r>
      <w:r>
        <w:rPr>
          <w:spacing w:val="-1"/>
          <w:w w:val="105"/>
        </w:rPr>
        <w:t> </w:t>
      </w:r>
      <w:r>
        <w:rPr>
          <w:w w:val="105"/>
        </w:rPr>
        <w:t>of</w:t>
      </w:r>
      <w:r>
        <w:rPr>
          <w:spacing w:val="-1"/>
          <w:w w:val="105"/>
        </w:rPr>
        <w:t> </w:t>
      </w:r>
      <w:r>
        <w:rPr>
          <w:w w:val="105"/>
        </w:rPr>
        <w:t>the</w:t>
      </w:r>
      <w:r>
        <w:rPr>
          <w:spacing w:val="-1"/>
          <w:w w:val="105"/>
        </w:rPr>
        <w:t> </w:t>
      </w:r>
      <w:r>
        <w:rPr>
          <w:w w:val="105"/>
        </w:rPr>
        <w:t>president</w:t>
      </w:r>
      <w:r>
        <w:rPr>
          <w:spacing w:val="-3"/>
          <w:w w:val="105"/>
        </w:rPr>
        <w:t> </w:t>
      </w:r>
      <w:r>
        <w:rPr>
          <w:w w:val="105"/>
        </w:rPr>
        <w:t>to</w:t>
      </w:r>
      <w:r>
        <w:rPr>
          <w:spacing w:val="-1"/>
          <w:w w:val="105"/>
        </w:rPr>
        <w:t> </w:t>
      </w:r>
      <w:r>
        <w:rPr>
          <w:w w:val="105"/>
        </w:rPr>
        <w:t>notify</w:t>
      </w:r>
      <w:r>
        <w:rPr>
          <w:spacing w:val="-1"/>
          <w:w w:val="105"/>
        </w:rPr>
        <w:t> </w:t>
      </w:r>
      <w:r>
        <w:rPr>
          <w:w w:val="105"/>
        </w:rPr>
        <w:t>the appointing official of the vacancy and to suggest to the appointing official three to five names of persons who may qualify to fill the position.</w:t>
      </w:r>
    </w:p>
    <w:p>
      <w:pPr>
        <w:pStyle w:val="BodyText"/>
      </w:pPr>
    </w:p>
    <w:p>
      <w:pPr>
        <w:pStyle w:val="BodyText"/>
        <w:spacing w:before="71"/>
      </w:pPr>
    </w:p>
    <w:p>
      <w:pPr>
        <w:pStyle w:val="Heading2"/>
      </w:pPr>
      <w:r>
        <w:rPr>
          <w:w w:val="110"/>
        </w:rPr>
        <w:t>Article</w:t>
      </w:r>
      <w:r>
        <w:rPr>
          <w:spacing w:val="-14"/>
          <w:w w:val="110"/>
        </w:rPr>
        <w:t> </w:t>
      </w:r>
      <w:r>
        <w:rPr>
          <w:w w:val="110"/>
        </w:rPr>
        <w:t>III:</w:t>
      </w:r>
      <w:r>
        <w:rPr>
          <w:spacing w:val="-12"/>
          <w:w w:val="110"/>
        </w:rPr>
        <w:t> </w:t>
      </w:r>
      <w:r>
        <w:rPr>
          <w:spacing w:val="-2"/>
          <w:w w:val="110"/>
        </w:rPr>
        <w:t>Officers</w:t>
      </w:r>
    </w:p>
    <w:p>
      <w:pPr>
        <w:pStyle w:val="BodyText"/>
        <w:spacing w:line="259" w:lineRule="auto" w:before="181"/>
      </w:pPr>
      <w:r>
        <w:rPr>
          <w:w w:val="105"/>
        </w:rPr>
        <w:t>The officers of the Board shall be a President, a Vice President and a Secretary/Treasurer whose duties shall be such as are usually performed by like officers of similar organizations and such as may be prescribed by the Board. No officer of the Board shall hold the same office for more than two (2) consecutive years. Officers shall be elected at the regular January meeting of the Board, or at</w:t>
      </w:r>
      <w:r>
        <w:rPr>
          <w:spacing w:val="-3"/>
          <w:w w:val="105"/>
        </w:rPr>
        <w:t> </w:t>
      </w:r>
      <w:r>
        <w:rPr>
          <w:w w:val="105"/>
        </w:rPr>
        <w:t>a</w:t>
      </w:r>
      <w:r>
        <w:rPr>
          <w:spacing w:val="-6"/>
          <w:w w:val="105"/>
        </w:rPr>
        <w:t> </w:t>
      </w:r>
      <w:r>
        <w:rPr>
          <w:w w:val="105"/>
        </w:rPr>
        <w:t>special</w:t>
      </w:r>
      <w:r>
        <w:rPr>
          <w:spacing w:val="-6"/>
          <w:w w:val="105"/>
        </w:rPr>
        <w:t> </w:t>
      </w:r>
      <w:r>
        <w:rPr>
          <w:w w:val="105"/>
        </w:rPr>
        <w:t>meeting</w:t>
      </w:r>
      <w:r>
        <w:rPr>
          <w:spacing w:val="-5"/>
          <w:w w:val="105"/>
        </w:rPr>
        <w:t> </w:t>
      </w:r>
      <w:r>
        <w:rPr>
          <w:w w:val="105"/>
        </w:rPr>
        <w:t>called</w:t>
      </w:r>
      <w:r>
        <w:rPr>
          <w:spacing w:val="-5"/>
          <w:w w:val="105"/>
        </w:rPr>
        <w:t> </w:t>
      </w:r>
      <w:r>
        <w:rPr>
          <w:w w:val="105"/>
        </w:rPr>
        <w:t>for</w:t>
      </w:r>
      <w:r>
        <w:rPr>
          <w:spacing w:val="-5"/>
          <w:w w:val="105"/>
        </w:rPr>
        <w:t> </w:t>
      </w:r>
      <w:r>
        <w:rPr>
          <w:w w:val="105"/>
        </w:rPr>
        <w:t>that</w:t>
      </w:r>
      <w:r>
        <w:rPr>
          <w:spacing w:val="-3"/>
          <w:w w:val="105"/>
        </w:rPr>
        <w:t> </w:t>
      </w:r>
      <w:r>
        <w:rPr>
          <w:w w:val="105"/>
        </w:rPr>
        <w:t>purpose.</w:t>
      </w:r>
      <w:r>
        <w:rPr>
          <w:spacing w:val="-4"/>
          <w:w w:val="105"/>
        </w:rPr>
        <w:t> </w:t>
      </w:r>
      <w:r>
        <w:rPr>
          <w:w w:val="105"/>
        </w:rPr>
        <w:t>In</w:t>
      </w:r>
      <w:r>
        <w:rPr>
          <w:spacing w:val="-5"/>
          <w:w w:val="105"/>
        </w:rPr>
        <w:t> </w:t>
      </w:r>
      <w:r>
        <w:rPr>
          <w:w w:val="105"/>
        </w:rPr>
        <w:t>case</w:t>
      </w:r>
      <w:r>
        <w:rPr>
          <w:spacing w:val="-7"/>
          <w:w w:val="105"/>
        </w:rPr>
        <w:t> </w:t>
      </w:r>
      <w:r>
        <w:rPr>
          <w:w w:val="105"/>
        </w:rPr>
        <w:t>of</w:t>
      </w:r>
      <w:r>
        <w:rPr>
          <w:spacing w:val="-5"/>
          <w:w w:val="105"/>
        </w:rPr>
        <w:t> </w:t>
      </w:r>
      <w:r>
        <w:rPr>
          <w:w w:val="105"/>
        </w:rPr>
        <w:t>an</w:t>
      </w:r>
      <w:r>
        <w:rPr>
          <w:spacing w:val="-5"/>
          <w:w w:val="105"/>
        </w:rPr>
        <w:t> </w:t>
      </w:r>
      <w:r>
        <w:rPr>
          <w:w w:val="105"/>
        </w:rPr>
        <w:t>election</w:t>
      </w:r>
      <w:r>
        <w:rPr>
          <w:spacing w:val="-5"/>
          <w:w w:val="105"/>
        </w:rPr>
        <w:t> </w:t>
      </w:r>
      <w:r>
        <w:rPr>
          <w:w w:val="105"/>
        </w:rPr>
        <w:t>not</w:t>
      </w:r>
      <w:r>
        <w:rPr>
          <w:spacing w:val="-5"/>
          <w:w w:val="105"/>
        </w:rPr>
        <w:t> </w:t>
      </w:r>
      <w:r>
        <w:rPr>
          <w:w w:val="105"/>
        </w:rPr>
        <w:t>being</w:t>
      </w:r>
      <w:r>
        <w:rPr>
          <w:spacing w:val="-5"/>
          <w:w w:val="105"/>
        </w:rPr>
        <w:t> </w:t>
      </w:r>
      <w:r>
        <w:rPr>
          <w:w w:val="105"/>
        </w:rPr>
        <w:t>held</w:t>
      </w:r>
      <w:r>
        <w:rPr>
          <w:spacing w:val="-3"/>
          <w:w w:val="105"/>
        </w:rPr>
        <w:t> </w:t>
      </w:r>
      <w:r>
        <w:rPr>
          <w:w w:val="105"/>
        </w:rPr>
        <w:t>before</w:t>
      </w:r>
      <w:r>
        <w:rPr>
          <w:spacing w:val="-5"/>
          <w:w w:val="105"/>
        </w:rPr>
        <w:t> </w:t>
      </w:r>
      <w:r>
        <w:rPr>
          <w:w w:val="105"/>
        </w:rPr>
        <w:t>their</w:t>
      </w:r>
      <w:r>
        <w:rPr>
          <w:spacing w:val="-3"/>
          <w:w w:val="105"/>
        </w:rPr>
        <w:t> </w:t>
      </w:r>
      <w:r>
        <w:rPr>
          <w:w w:val="105"/>
        </w:rPr>
        <w:t>terms would otherwise expire, officers shall hold their respective offices until the elections and</w:t>
      </w:r>
    </w:p>
    <w:p>
      <w:pPr>
        <w:pStyle w:val="BodyText"/>
        <w:spacing w:line="256" w:lineRule="auto"/>
        <w:ind w:right="76"/>
      </w:pPr>
      <w:r>
        <w:rPr>
          <w:w w:val="105"/>
        </w:rPr>
        <w:t>acceptance of their successors. Vacancies in office shall be</w:t>
      </w:r>
      <w:r>
        <w:rPr>
          <w:spacing w:val="-1"/>
          <w:w w:val="105"/>
        </w:rPr>
        <w:t> </w:t>
      </w:r>
      <w:r>
        <w:rPr>
          <w:w w:val="105"/>
        </w:rPr>
        <w:t>filled by vote at</w:t>
      </w:r>
      <w:r>
        <w:rPr>
          <w:spacing w:val="-2"/>
          <w:w w:val="105"/>
        </w:rPr>
        <w:t> </w:t>
      </w:r>
      <w:r>
        <w:rPr>
          <w:w w:val="105"/>
        </w:rPr>
        <w:t>the next regular meeting of the Board after the vacancy occurs. The chair shall vote on all issues.</w:t>
      </w:r>
    </w:p>
    <w:p>
      <w:pPr>
        <w:pStyle w:val="BodyText"/>
      </w:pPr>
    </w:p>
    <w:p>
      <w:pPr>
        <w:pStyle w:val="BodyText"/>
        <w:spacing w:before="76"/>
      </w:pPr>
    </w:p>
    <w:p>
      <w:pPr>
        <w:pStyle w:val="Heading2"/>
      </w:pPr>
      <w:r>
        <w:rPr/>
        <w:t>Article</w:t>
      </w:r>
      <w:r>
        <w:rPr>
          <w:spacing w:val="26"/>
        </w:rPr>
        <w:t> </w:t>
      </w:r>
      <w:r>
        <w:rPr/>
        <w:t>IV:</w:t>
      </w:r>
      <w:r>
        <w:rPr>
          <w:spacing w:val="26"/>
        </w:rPr>
        <w:t> </w:t>
      </w:r>
      <w:r>
        <w:rPr>
          <w:spacing w:val="-2"/>
        </w:rPr>
        <w:t>Meetings</w:t>
      </w:r>
    </w:p>
    <w:p>
      <w:pPr>
        <w:pStyle w:val="BodyText"/>
        <w:spacing w:line="259" w:lineRule="auto" w:before="183"/>
      </w:pPr>
      <w:r>
        <w:rPr>
          <w:i/>
          <w:w w:val="105"/>
        </w:rPr>
        <w:t>Section</w:t>
      </w:r>
      <w:r>
        <w:rPr>
          <w:i/>
          <w:spacing w:val="-4"/>
          <w:w w:val="105"/>
        </w:rPr>
        <w:t> </w:t>
      </w:r>
      <w:r>
        <w:rPr>
          <w:i/>
          <w:w w:val="105"/>
        </w:rPr>
        <w:t>1.</w:t>
      </w:r>
      <w:r>
        <w:rPr>
          <w:i/>
          <w:spacing w:val="-6"/>
          <w:w w:val="105"/>
        </w:rPr>
        <w:t> </w:t>
      </w:r>
      <w:r>
        <w:rPr>
          <w:w w:val="105"/>
        </w:rPr>
        <w:t>The</w:t>
      </w:r>
      <w:r>
        <w:rPr>
          <w:spacing w:val="-6"/>
          <w:w w:val="105"/>
        </w:rPr>
        <w:t> </w:t>
      </w:r>
      <w:r>
        <w:rPr>
          <w:w w:val="105"/>
        </w:rPr>
        <w:t>regular</w:t>
      </w:r>
      <w:r>
        <w:rPr>
          <w:spacing w:val="-6"/>
          <w:w w:val="105"/>
        </w:rPr>
        <w:t> </w:t>
      </w:r>
      <w:r>
        <w:rPr>
          <w:w w:val="105"/>
        </w:rPr>
        <w:t>meetings</w:t>
      </w:r>
      <w:r>
        <w:rPr>
          <w:spacing w:val="-6"/>
          <w:w w:val="105"/>
        </w:rPr>
        <w:t> </w:t>
      </w:r>
      <w:r>
        <w:rPr>
          <w:w w:val="105"/>
        </w:rPr>
        <w:t>of</w:t>
      </w:r>
      <w:r>
        <w:rPr>
          <w:spacing w:val="-6"/>
          <w:w w:val="105"/>
        </w:rPr>
        <w:t> </w:t>
      </w:r>
      <w:r>
        <w:rPr>
          <w:w w:val="105"/>
        </w:rPr>
        <w:t>the</w:t>
      </w:r>
      <w:r>
        <w:rPr>
          <w:spacing w:val="-6"/>
          <w:w w:val="105"/>
        </w:rPr>
        <w:t> </w:t>
      </w:r>
      <w:r>
        <w:rPr>
          <w:w w:val="105"/>
        </w:rPr>
        <w:t>Board</w:t>
      </w:r>
      <w:r>
        <w:rPr>
          <w:spacing w:val="-6"/>
          <w:w w:val="105"/>
        </w:rPr>
        <w:t> </w:t>
      </w:r>
      <w:r>
        <w:rPr>
          <w:w w:val="105"/>
        </w:rPr>
        <w:t>shall</w:t>
      </w:r>
      <w:r>
        <w:rPr>
          <w:spacing w:val="-7"/>
          <w:w w:val="105"/>
        </w:rPr>
        <w:t> </w:t>
      </w:r>
      <w:r>
        <w:rPr>
          <w:w w:val="105"/>
        </w:rPr>
        <w:t>be</w:t>
      </w:r>
      <w:r>
        <w:rPr>
          <w:spacing w:val="-6"/>
          <w:w w:val="105"/>
        </w:rPr>
        <w:t> </w:t>
      </w:r>
      <w:r>
        <w:rPr>
          <w:w w:val="105"/>
        </w:rPr>
        <w:t>held at</w:t>
      </w:r>
      <w:r>
        <w:rPr>
          <w:spacing w:val="-4"/>
          <w:w w:val="105"/>
        </w:rPr>
        <w:t> </w:t>
      </w:r>
      <w:r>
        <w:rPr>
          <w:w w:val="105"/>
        </w:rPr>
        <w:t>least</w:t>
      </w:r>
      <w:r>
        <w:rPr>
          <w:spacing w:val="-7"/>
          <w:w w:val="105"/>
        </w:rPr>
        <w:t> </w:t>
      </w:r>
      <w:r>
        <w:rPr>
          <w:w w:val="105"/>
        </w:rPr>
        <w:t>once</w:t>
      </w:r>
      <w:r>
        <w:rPr>
          <w:spacing w:val="-6"/>
          <w:w w:val="105"/>
        </w:rPr>
        <w:t> </w:t>
      </w:r>
      <w:r>
        <w:rPr>
          <w:w w:val="105"/>
        </w:rPr>
        <w:t>every</w:t>
      </w:r>
      <w:r>
        <w:rPr>
          <w:spacing w:val="-8"/>
          <w:w w:val="105"/>
        </w:rPr>
        <w:t> </w:t>
      </w:r>
      <w:r>
        <w:rPr>
          <w:w w:val="105"/>
        </w:rPr>
        <w:t>two</w:t>
      </w:r>
      <w:r>
        <w:rPr>
          <w:spacing w:val="-4"/>
          <w:w w:val="105"/>
        </w:rPr>
        <w:t> </w:t>
      </w:r>
      <w:r>
        <w:rPr>
          <w:w w:val="105"/>
        </w:rPr>
        <w:t>(2)</w:t>
      </w:r>
      <w:r>
        <w:rPr>
          <w:spacing w:val="-7"/>
          <w:w w:val="105"/>
        </w:rPr>
        <w:t> </w:t>
      </w:r>
      <w:r>
        <w:rPr>
          <w:w w:val="105"/>
        </w:rPr>
        <w:t>months,</w:t>
      </w:r>
      <w:r>
        <w:rPr>
          <w:spacing w:val="-5"/>
          <w:w w:val="105"/>
        </w:rPr>
        <w:t> </w:t>
      </w:r>
      <w:r>
        <w:rPr>
          <w:w w:val="105"/>
        </w:rPr>
        <w:t>the date</w:t>
      </w:r>
      <w:r>
        <w:rPr>
          <w:spacing w:val="-3"/>
          <w:w w:val="105"/>
        </w:rPr>
        <w:t> </w:t>
      </w:r>
      <w:r>
        <w:rPr>
          <w:w w:val="105"/>
        </w:rPr>
        <w:t>and</w:t>
      </w:r>
      <w:r>
        <w:rPr>
          <w:spacing w:val="-3"/>
          <w:w w:val="105"/>
        </w:rPr>
        <w:t> </w:t>
      </w:r>
      <w:r>
        <w:rPr>
          <w:w w:val="105"/>
        </w:rPr>
        <w:t>hour</w:t>
      </w:r>
      <w:r>
        <w:rPr>
          <w:spacing w:val="-1"/>
          <w:w w:val="105"/>
        </w:rPr>
        <w:t> </w:t>
      </w:r>
      <w:r>
        <w:rPr>
          <w:w w:val="105"/>
        </w:rPr>
        <w:t>to</w:t>
      </w:r>
      <w:r>
        <w:rPr>
          <w:spacing w:val="-1"/>
          <w:w w:val="105"/>
        </w:rPr>
        <w:t> </w:t>
      </w:r>
      <w:r>
        <w:rPr>
          <w:w w:val="105"/>
        </w:rPr>
        <w:t>be</w:t>
      </w:r>
      <w:r>
        <w:rPr>
          <w:spacing w:val="-5"/>
          <w:w w:val="105"/>
        </w:rPr>
        <w:t> </w:t>
      </w:r>
      <w:r>
        <w:rPr>
          <w:w w:val="105"/>
        </w:rPr>
        <w:t>set</w:t>
      </w:r>
      <w:r>
        <w:rPr>
          <w:spacing w:val="-1"/>
          <w:w w:val="105"/>
        </w:rPr>
        <w:t> </w:t>
      </w:r>
      <w:r>
        <w:rPr>
          <w:w w:val="105"/>
        </w:rPr>
        <w:t>by</w:t>
      </w:r>
      <w:r>
        <w:rPr>
          <w:spacing w:val="-3"/>
          <w:w w:val="105"/>
        </w:rPr>
        <w:t> </w:t>
      </w:r>
      <w:r>
        <w:rPr>
          <w:w w:val="105"/>
        </w:rPr>
        <w:t>the</w:t>
      </w:r>
      <w:r>
        <w:rPr>
          <w:spacing w:val="-3"/>
          <w:w w:val="105"/>
        </w:rPr>
        <w:t> </w:t>
      </w:r>
      <w:r>
        <w:rPr>
          <w:w w:val="105"/>
        </w:rPr>
        <w:t>Board</w:t>
      </w:r>
      <w:r>
        <w:rPr>
          <w:spacing w:val="-1"/>
          <w:w w:val="105"/>
        </w:rPr>
        <w:t> </w:t>
      </w:r>
      <w:r>
        <w:rPr>
          <w:w w:val="105"/>
        </w:rPr>
        <w:t>as</w:t>
      </w:r>
      <w:r>
        <w:rPr>
          <w:spacing w:val="-3"/>
          <w:w w:val="105"/>
        </w:rPr>
        <w:t> </w:t>
      </w:r>
      <w:r>
        <w:rPr>
          <w:w w:val="105"/>
        </w:rPr>
        <w:t>necessary</w:t>
      </w:r>
      <w:r>
        <w:rPr>
          <w:spacing w:val="-1"/>
          <w:w w:val="105"/>
        </w:rPr>
        <w:t> </w:t>
      </w:r>
      <w:r>
        <w:rPr>
          <w:w w:val="105"/>
        </w:rPr>
        <w:t>with</w:t>
      </w:r>
      <w:r>
        <w:rPr>
          <w:spacing w:val="-4"/>
          <w:w w:val="105"/>
        </w:rPr>
        <w:t> </w:t>
      </w:r>
      <w:r>
        <w:rPr>
          <w:w w:val="105"/>
        </w:rPr>
        <w:t>a</w:t>
      </w:r>
      <w:r>
        <w:rPr>
          <w:spacing w:val="-4"/>
          <w:w w:val="105"/>
        </w:rPr>
        <w:t> </w:t>
      </w:r>
      <w:r>
        <w:rPr>
          <w:w w:val="105"/>
        </w:rPr>
        <w:t>five</w:t>
      </w:r>
      <w:r>
        <w:rPr>
          <w:spacing w:val="-3"/>
          <w:w w:val="105"/>
        </w:rPr>
        <w:t> </w:t>
      </w:r>
      <w:r>
        <w:rPr>
          <w:w w:val="105"/>
        </w:rPr>
        <w:t>(5)</w:t>
      </w:r>
      <w:r>
        <w:rPr>
          <w:spacing w:val="-4"/>
          <w:w w:val="105"/>
        </w:rPr>
        <w:t> </w:t>
      </w:r>
      <w:r>
        <w:rPr>
          <w:w w:val="105"/>
        </w:rPr>
        <w:t>day</w:t>
      </w:r>
      <w:r>
        <w:rPr>
          <w:spacing w:val="-3"/>
          <w:w w:val="105"/>
        </w:rPr>
        <w:t> </w:t>
      </w:r>
      <w:r>
        <w:rPr>
          <w:w w:val="105"/>
        </w:rPr>
        <w:t>notice</w:t>
      </w:r>
      <w:r>
        <w:rPr>
          <w:spacing w:val="-5"/>
          <w:w w:val="105"/>
        </w:rPr>
        <w:t> </w:t>
      </w:r>
      <w:r>
        <w:rPr>
          <w:w w:val="105"/>
        </w:rPr>
        <w:t>for</w:t>
      </w:r>
      <w:r>
        <w:rPr>
          <w:spacing w:val="-5"/>
          <w:w w:val="105"/>
        </w:rPr>
        <w:t> </w:t>
      </w:r>
      <w:r>
        <w:rPr>
          <w:w w:val="105"/>
        </w:rPr>
        <w:t>the</w:t>
      </w:r>
      <w:r>
        <w:rPr>
          <w:spacing w:val="-3"/>
          <w:w w:val="105"/>
        </w:rPr>
        <w:t> </w:t>
      </w:r>
      <w:r>
        <w:rPr>
          <w:w w:val="105"/>
        </w:rPr>
        <w:t>transaction</w:t>
      </w:r>
      <w:r>
        <w:rPr>
          <w:spacing w:val="-3"/>
          <w:w w:val="105"/>
        </w:rPr>
        <w:t> </w:t>
      </w:r>
      <w:r>
        <w:rPr>
          <w:w w:val="105"/>
        </w:rPr>
        <w:t>of whatever business may be in order.</w:t>
      </w:r>
    </w:p>
    <w:p>
      <w:pPr>
        <w:pStyle w:val="BodyText"/>
        <w:spacing w:line="256" w:lineRule="auto" w:before="160"/>
        <w:ind w:right="152"/>
        <w:jc w:val="both"/>
      </w:pPr>
      <w:r>
        <w:rPr>
          <w:i/>
          <w:w w:val="105"/>
        </w:rPr>
        <w:t>Section 2. </w:t>
      </w:r>
      <w:r>
        <w:rPr>
          <w:w w:val="105"/>
        </w:rPr>
        <w:t>Special meetings may be called on request of the President, or of any three (3) Board members.</w:t>
      </w:r>
      <w:r>
        <w:rPr>
          <w:spacing w:val="-2"/>
          <w:w w:val="105"/>
        </w:rPr>
        <w:t> </w:t>
      </w:r>
      <w:r>
        <w:rPr>
          <w:w w:val="105"/>
        </w:rPr>
        <w:t>Such</w:t>
      </w:r>
      <w:r>
        <w:rPr>
          <w:spacing w:val="-1"/>
          <w:w w:val="105"/>
        </w:rPr>
        <w:t> </w:t>
      </w:r>
      <w:r>
        <w:rPr>
          <w:w w:val="105"/>
        </w:rPr>
        <w:t>request</w:t>
      </w:r>
      <w:r>
        <w:rPr>
          <w:spacing w:val="-4"/>
          <w:w w:val="105"/>
        </w:rPr>
        <w:t> </w:t>
      </w:r>
      <w:r>
        <w:rPr>
          <w:w w:val="105"/>
        </w:rPr>
        <w:t>shall</w:t>
      </w:r>
      <w:r>
        <w:rPr>
          <w:spacing w:val="-4"/>
          <w:w w:val="105"/>
        </w:rPr>
        <w:t> </w:t>
      </w:r>
      <w:r>
        <w:rPr>
          <w:w w:val="105"/>
        </w:rPr>
        <w:t>be</w:t>
      </w:r>
      <w:r>
        <w:rPr>
          <w:spacing w:val="-3"/>
          <w:w w:val="105"/>
        </w:rPr>
        <w:t> </w:t>
      </w:r>
      <w:r>
        <w:rPr>
          <w:w w:val="105"/>
        </w:rPr>
        <w:t>in</w:t>
      </w:r>
      <w:r>
        <w:rPr>
          <w:spacing w:val="-3"/>
          <w:w w:val="105"/>
        </w:rPr>
        <w:t> </w:t>
      </w:r>
      <w:r>
        <w:rPr>
          <w:w w:val="105"/>
        </w:rPr>
        <w:t>writing</w:t>
      </w:r>
      <w:r>
        <w:rPr>
          <w:spacing w:val="-3"/>
          <w:w w:val="105"/>
        </w:rPr>
        <w:t> </w:t>
      </w:r>
      <w:r>
        <w:rPr>
          <w:w w:val="105"/>
        </w:rPr>
        <w:t>and</w:t>
      </w:r>
      <w:r>
        <w:rPr>
          <w:spacing w:val="-1"/>
          <w:w w:val="105"/>
        </w:rPr>
        <w:t> </w:t>
      </w:r>
      <w:r>
        <w:rPr>
          <w:w w:val="105"/>
        </w:rPr>
        <w:t>state</w:t>
      </w:r>
      <w:r>
        <w:rPr>
          <w:spacing w:val="-3"/>
          <w:w w:val="105"/>
        </w:rPr>
        <w:t> </w:t>
      </w:r>
      <w:r>
        <w:rPr>
          <w:w w:val="105"/>
        </w:rPr>
        <w:t>the</w:t>
      </w:r>
      <w:r>
        <w:rPr>
          <w:spacing w:val="-5"/>
          <w:w w:val="105"/>
        </w:rPr>
        <w:t> </w:t>
      </w:r>
      <w:r>
        <w:rPr>
          <w:w w:val="105"/>
        </w:rPr>
        <w:t>reasons</w:t>
      </w:r>
      <w:r>
        <w:rPr>
          <w:spacing w:val="-3"/>
          <w:w w:val="105"/>
        </w:rPr>
        <w:t> </w:t>
      </w:r>
      <w:r>
        <w:rPr>
          <w:w w:val="105"/>
        </w:rPr>
        <w:t>thereof</w:t>
      </w:r>
      <w:r>
        <w:rPr>
          <w:spacing w:val="-3"/>
          <w:w w:val="105"/>
        </w:rPr>
        <w:t> </w:t>
      </w:r>
      <w:r>
        <w:rPr>
          <w:w w:val="105"/>
        </w:rPr>
        <w:t>and</w:t>
      </w:r>
      <w:r>
        <w:rPr>
          <w:spacing w:val="-3"/>
          <w:w w:val="105"/>
        </w:rPr>
        <w:t> </w:t>
      </w:r>
      <w:r>
        <w:rPr>
          <w:w w:val="105"/>
        </w:rPr>
        <w:t>shall</w:t>
      </w:r>
      <w:r>
        <w:rPr>
          <w:spacing w:val="-4"/>
          <w:w w:val="105"/>
        </w:rPr>
        <w:t> </w:t>
      </w:r>
      <w:r>
        <w:rPr>
          <w:w w:val="105"/>
        </w:rPr>
        <w:t>give</w:t>
      </w:r>
      <w:r>
        <w:rPr>
          <w:spacing w:val="-3"/>
          <w:w w:val="105"/>
        </w:rPr>
        <w:t> </w:t>
      </w:r>
      <w:r>
        <w:rPr>
          <w:w w:val="105"/>
        </w:rPr>
        <w:t>at</w:t>
      </w:r>
      <w:r>
        <w:rPr>
          <w:spacing w:val="-4"/>
          <w:w w:val="105"/>
        </w:rPr>
        <w:t> </w:t>
      </w:r>
      <w:r>
        <w:rPr>
          <w:w w:val="105"/>
        </w:rPr>
        <w:t>least</w:t>
      </w:r>
      <w:r>
        <w:rPr>
          <w:spacing w:val="-4"/>
          <w:w w:val="105"/>
        </w:rPr>
        <w:t> </w:t>
      </w:r>
      <w:r>
        <w:rPr>
          <w:w w:val="105"/>
        </w:rPr>
        <w:t>five</w:t>
      </w:r>
    </w:p>
    <w:p>
      <w:pPr>
        <w:pStyle w:val="BodyText"/>
        <w:spacing w:before="3"/>
      </w:pPr>
      <w:r>
        <w:rPr>
          <w:w w:val="105"/>
        </w:rPr>
        <w:t>(5)</w:t>
      </w:r>
      <w:r>
        <w:rPr>
          <w:spacing w:val="-7"/>
          <w:w w:val="105"/>
        </w:rPr>
        <w:t> </w:t>
      </w:r>
      <w:r>
        <w:rPr>
          <w:w w:val="105"/>
        </w:rPr>
        <w:t>days</w:t>
      </w:r>
      <w:r>
        <w:rPr>
          <w:spacing w:val="-7"/>
          <w:w w:val="105"/>
        </w:rPr>
        <w:t> </w:t>
      </w:r>
      <w:r>
        <w:rPr>
          <w:w w:val="105"/>
        </w:rPr>
        <w:t>notice</w:t>
      </w:r>
      <w:r>
        <w:rPr>
          <w:spacing w:val="-8"/>
          <w:w w:val="105"/>
        </w:rPr>
        <w:t> </w:t>
      </w:r>
      <w:r>
        <w:rPr>
          <w:w w:val="105"/>
        </w:rPr>
        <w:t>in</w:t>
      </w:r>
      <w:r>
        <w:rPr>
          <w:spacing w:val="-5"/>
          <w:w w:val="105"/>
        </w:rPr>
        <w:t> </w:t>
      </w:r>
      <w:r>
        <w:rPr>
          <w:spacing w:val="-2"/>
          <w:w w:val="105"/>
        </w:rPr>
        <w:t>writing.</w:t>
      </w:r>
    </w:p>
    <w:p>
      <w:pPr>
        <w:pStyle w:val="BodyText"/>
        <w:spacing w:line="256" w:lineRule="auto" w:before="183"/>
      </w:pPr>
      <w:r>
        <w:rPr>
          <w:i/>
          <w:w w:val="105"/>
        </w:rPr>
        <w:t>Section 3.</w:t>
      </w:r>
      <w:r>
        <w:rPr>
          <w:i/>
          <w:spacing w:val="-1"/>
          <w:w w:val="105"/>
        </w:rPr>
        <w:t> </w:t>
      </w:r>
      <w:r>
        <w:rPr>
          <w:w w:val="105"/>
        </w:rPr>
        <w:t>Seven</w:t>
      </w:r>
      <w:r>
        <w:rPr>
          <w:spacing w:val="-3"/>
          <w:w w:val="105"/>
        </w:rPr>
        <w:t> </w:t>
      </w:r>
      <w:r>
        <w:rPr>
          <w:w w:val="105"/>
        </w:rPr>
        <w:t>(7) members</w:t>
      </w:r>
      <w:r>
        <w:rPr>
          <w:spacing w:val="-1"/>
          <w:w w:val="105"/>
        </w:rPr>
        <w:t> </w:t>
      </w:r>
      <w:r>
        <w:rPr>
          <w:w w:val="105"/>
        </w:rPr>
        <w:t>shall constitute</w:t>
      </w:r>
      <w:r>
        <w:rPr>
          <w:spacing w:val="-1"/>
          <w:w w:val="105"/>
        </w:rPr>
        <w:t> </w:t>
      </w:r>
      <w:r>
        <w:rPr>
          <w:w w:val="105"/>
        </w:rPr>
        <w:t>a</w:t>
      </w:r>
      <w:r>
        <w:rPr>
          <w:spacing w:val="-3"/>
          <w:w w:val="105"/>
        </w:rPr>
        <w:t> </w:t>
      </w:r>
      <w:r>
        <w:rPr>
          <w:w w:val="105"/>
        </w:rPr>
        <w:t>quorum</w:t>
      </w:r>
      <w:r>
        <w:rPr>
          <w:spacing w:val="-1"/>
          <w:w w:val="105"/>
        </w:rPr>
        <w:t> </w:t>
      </w:r>
      <w:r>
        <w:rPr>
          <w:w w:val="105"/>
        </w:rPr>
        <w:t>and</w:t>
      </w:r>
      <w:r>
        <w:rPr>
          <w:spacing w:val="-2"/>
          <w:w w:val="105"/>
        </w:rPr>
        <w:t> </w:t>
      </w:r>
      <w:r>
        <w:rPr>
          <w:w w:val="105"/>
        </w:rPr>
        <w:t>the</w:t>
      </w:r>
      <w:r>
        <w:rPr>
          <w:spacing w:val="-1"/>
          <w:w w:val="105"/>
        </w:rPr>
        <w:t> </w:t>
      </w:r>
      <w:r>
        <w:rPr>
          <w:w w:val="105"/>
        </w:rPr>
        <w:t>actions of a</w:t>
      </w:r>
      <w:r>
        <w:rPr>
          <w:spacing w:val="-5"/>
          <w:w w:val="105"/>
        </w:rPr>
        <w:t> </w:t>
      </w:r>
      <w:r>
        <w:rPr>
          <w:w w:val="105"/>
        </w:rPr>
        <w:t>majority</w:t>
      </w:r>
      <w:r>
        <w:rPr>
          <w:spacing w:val="-1"/>
          <w:w w:val="105"/>
        </w:rPr>
        <w:t> </w:t>
      </w:r>
      <w:r>
        <w:rPr>
          <w:w w:val="105"/>
        </w:rPr>
        <w:t>of</w:t>
      </w:r>
      <w:r>
        <w:rPr>
          <w:spacing w:val="-2"/>
          <w:w w:val="105"/>
        </w:rPr>
        <w:t> </w:t>
      </w:r>
      <w:r>
        <w:rPr>
          <w:w w:val="105"/>
        </w:rPr>
        <w:t>those present shall control.</w:t>
      </w:r>
    </w:p>
    <w:p>
      <w:pPr>
        <w:pStyle w:val="BodyText"/>
        <w:spacing w:after="0" w:line="256" w:lineRule="auto"/>
        <w:sectPr>
          <w:footerReference w:type="default" r:id="rId5"/>
          <w:type w:val="continuous"/>
          <w:pgSz w:w="12240" w:h="15840"/>
          <w:pgMar w:header="0" w:footer="1057" w:top="1360" w:bottom="1240" w:left="1440" w:right="1440"/>
          <w:pgNumType w:start="1"/>
        </w:sectPr>
      </w:pPr>
    </w:p>
    <w:p>
      <w:pPr>
        <w:pStyle w:val="Heading2"/>
        <w:spacing w:before="77"/>
      </w:pPr>
      <w:r>
        <w:rPr/>
        <w:t>Article</w:t>
      </w:r>
      <w:r>
        <w:rPr>
          <w:spacing w:val="22"/>
        </w:rPr>
        <w:t> </w:t>
      </w:r>
      <w:r>
        <w:rPr/>
        <w:t>V:</w:t>
      </w:r>
      <w:r>
        <w:rPr>
          <w:spacing w:val="27"/>
        </w:rPr>
        <w:t> </w:t>
      </w:r>
      <w:r>
        <w:rPr/>
        <w:t>Duties</w:t>
      </w:r>
      <w:r>
        <w:rPr>
          <w:spacing w:val="26"/>
        </w:rPr>
        <w:t> </w:t>
      </w:r>
      <w:r>
        <w:rPr/>
        <w:t>of</w:t>
      </w:r>
      <w:r>
        <w:rPr>
          <w:spacing w:val="28"/>
        </w:rPr>
        <w:t> </w:t>
      </w:r>
      <w:r>
        <w:rPr/>
        <w:t>the</w:t>
      </w:r>
      <w:r>
        <w:rPr>
          <w:spacing w:val="23"/>
        </w:rPr>
        <w:t> </w:t>
      </w:r>
      <w:r>
        <w:rPr>
          <w:spacing w:val="-4"/>
        </w:rPr>
        <w:t>Board</w:t>
      </w:r>
    </w:p>
    <w:p>
      <w:pPr>
        <w:spacing w:line="259" w:lineRule="auto" w:before="180"/>
        <w:ind w:left="0" w:right="949" w:firstLine="0"/>
        <w:jc w:val="left"/>
        <w:rPr>
          <w:sz w:val="22"/>
        </w:rPr>
      </w:pPr>
      <w:r>
        <w:rPr>
          <w:sz w:val="22"/>
        </w:rPr>
        <w:t>The</w:t>
      </w:r>
      <w:r>
        <w:rPr>
          <w:spacing w:val="36"/>
          <w:sz w:val="22"/>
        </w:rPr>
        <w:t> </w:t>
      </w:r>
      <w:r>
        <w:rPr>
          <w:sz w:val="22"/>
        </w:rPr>
        <w:t>duties</w:t>
      </w:r>
      <w:r>
        <w:rPr>
          <w:spacing w:val="34"/>
          <w:sz w:val="22"/>
        </w:rPr>
        <w:t> </w:t>
      </w:r>
      <w:r>
        <w:rPr>
          <w:sz w:val="22"/>
        </w:rPr>
        <w:t>of</w:t>
      </w:r>
      <w:r>
        <w:rPr>
          <w:spacing w:val="38"/>
          <w:sz w:val="22"/>
        </w:rPr>
        <w:t> </w:t>
      </w:r>
      <w:r>
        <w:rPr>
          <w:sz w:val="22"/>
        </w:rPr>
        <w:t>the</w:t>
      </w:r>
      <w:r>
        <w:rPr>
          <w:spacing w:val="34"/>
          <w:sz w:val="22"/>
        </w:rPr>
        <w:t> </w:t>
      </w:r>
      <w:r>
        <w:rPr>
          <w:sz w:val="22"/>
        </w:rPr>
        <w:t>Board</w:t>
      </w:r>
      <w:r>
        <w:rPr>
          <w:spacing w:val="34"/>
          <w:sz w:val="22"/>
        </w:rPr>
        <w:t> </w:t>
      </w:r>
      <w:r>
        <w:rPr>
          <w:sz w:val="22"/>
        </w:rPr>
        <w:t>consist of</w:t>
      </w:r>
      <w:r>
        <w:rPr>
          <w:spacing w:val="38"/>
          <w:sz w:val="22"/>
        </w:rPr>
        <w:t> </w:t>
      </w:r>
      <w:r>
        <w:rPr>
          <w:sz w:val="22"/>
        </w:rPr>
        <w:t>carrying</w:t>
      </w:r>
      <w:r>
        <w:rPr>
          <w:spacing w:val="38"/>
          <w:sz w:val="22"/>
        </w:rPr>
        <w:t> </w:t>
      </w:r>
      <w:r>
        <w:rPr>
          <w:sz w:val="22"/>
        </w:rPr>
        <w:t>out conscientiously</w:t>
      </w:r>
      <w:r>
        <w:rPr>
          <w:spacing w:val="34"/>
          <w:sz w:val="22"/>
        </w:rPr>
        <w:t> </w:t>
      </w:r>
      <w:r>
        <w:rPr>
          <w:sz w:val="22"/>
        </w:rPr>
        <w:t>the power given</w:t>
      </w:r>
      <w:r>
        <w:rPr>
          <w:spacing w:val="38"/>
          <w:sz w:val="22"/>
        </w:rPr>
        <w:t> </w:t>
      </w:r>
      <w:r>
        <w:rPr>
          <w:sz w:val="22"/>
        </w:rPr>
        <w:t>them under</w:t>
      </w:r>
      <w:r>
        <w:rPr>
          <w:spacing w:val="29"/>
          <w:sz w:val="22"/>
        </w:rPr>
        <w:t> </w:t>
      </w:r>
      <w:r>
        <w:rPr>
          <w:i/>
          <w:sz w:val="22"/>
        </w:rPr>
        <w:t>Wisconsin</w:t>
      </w:r>
      <w:r>
        <w:rPr>
          <w:i/>
          <w:spacing w:val="24"/>
          <w:sz w:val="22"/>
        </w:rPr>
        <w:t> </w:t>
      </w:r>
      <w:r>
        <w:rPr>
          <w:i/>
          <w:sz w:val="22"/>
        </w:rPr>
        <w:t>Statutes</w:t>
      </w:r>
      <w:r>
        <w:rPr>
          <w:i/>
          <w:spacing w:val="29"/>
          <w:sz w:val="22"/>
        </w:rPr>
        <w:t> </w:t>
      </w:r>
      <w:r>
        <w:rPr>
          <w:i/>
          <w:sz w:val="22"/>
        </w:rPr>
        <w:t>43.19</w:t>
      </w:r>
      <w:r>
        <w:rPr>
          <w:i/>
          <w:spacing w:val="29"/>
          <w:sz w:val="22"/>
        </w:rPr>
        <w:t> </w:t>
      </w:r>
      <w:r>
        <w:rPr>
          <w:sz w:val="22"/>
        </w:rPr>
        <w:t>and</w:t>
      </w:r>
      <w:r>
        <w:rPr>
          <w:spacing w:val="29"/>
          <w:sz w:val="22"/>
        </w:rPr>
        <w:t> </w:t>
      </w:r>
      <w:r>
        <w:rPr>
          <w:i/>
          <w:sz w:val="22"/>
        </w:rPr>
        <w:t>Statutes</w:t>
      </w:r>
      <w:r>
        <w:rPr>
          <w:i/>
          <w:spacing w:val="29"/>
          <w:sz w:val="22"/>
        </w:rPr>
        <w:t> </w:t>
      </w:r>
      <w:r>
        <w:rPr>
          <w:i/>
          <w:sz w:val="22"/>
        </w:rPr>
        <w:t>43.58</w:t>
      </w:r>
      <w:r>
        <w:rPr>
          <w:sz w:val="22"/>
        </w:rPr>
        <w:t>.</w:t>
      </w:r>
      <w:r>
        <w:rPr>
          <w:spacing w:val="27"/>
          <w:sz w:val="22"/>
        </w:rPr>
        <w:t> </w:t>
      </w:r>
      <w:r>
        <w:rPr>
          <w:sz w:val="22"/>
        </w:rPr>
        <w:t>It</w:t>
      </w:r>
      <w:r>
        <w:rPr>
          <w:spacing w:val="29"/>
          <w:sz w:val="22"/>
        </w:rPr>
        <w:t> </w:t>
      </w:r>
      <w:r>
        <w:rPr>
          <w:sz w:val="22"/>
        </w:rPr>
        <w:t>is</w:t>
      </w:r>
      <w:r>
        <w:rPr>
          <w:spacing w:val="29"/>
          <w:sz w:val="22"/>
        </w:rPr>
        <w:t> </w:t>
      </w:r>
      <w:r>
        <w:rPr>
          <w:sz w:val="22"/>
        </w:rPr>
        <w:t>their</w:t>
      </w:r>
      <w:r>
        <w:rPr>
          <w:spacing w:val="24"/>
          <w:sz w:val="22"/>
        </w:rPr>
        <w:t> </w:t>
      </w:r>
      <w:r>
        <w:rPr>
          <w:sz w:val="22"/>
        </w:rPr>
        <w:t>duty</w:t>
      </w:r>
      <w:r>
        <w:rPr>
          <w:spacing w:val="25"/>
          <w:sz w:val="22"/>
        </w:rPr>
        <w:t> </w:t>
      </w:r>
      <w:r>
        <w:rPr>
          <w:sz w:val="22"/>
        </w:rPr>
        <w:t>and</w:t>
      </w:r>
      <w:r>
        <w:rPr>
          <w:spacing w:val="25"/>
          <w:sz w:val="22"/>
        </w:rPr>
        <w:t> </w:t>
      </w:r>
      <w:r>
        <w:rPr>
          <w:sz w:val="22"/>
        </w:rPr>
        <w:t>responsibility</w:t>
      </w:r>
      <w:r>
        <w:rPr>
          <w:spacing w:val="29"/>
          <w:sz w:val="22"/>
        </w:rPr>
        <w:t> </w:t>
      </w:r>
      <w:r>
        <w:rPr>
          <w:sz w:val="22"/>
        </w:rPr>
        <w:t>to:</w:t>
      </w:r>
    </w:p>
    <w:p>
      <w:pPr>
        <w:pStyle w:val="ListParagraph"/>
        <w:numPr>
          <w:ilvl w:val="0"/>
          <w:numId w:val="1"/>
        </w:numPr>
        <w:tabs>
          <w:tab w:pos="225" w:val="left" w:leader="none"/>
        </w:tabs>
        <w:spacing w:line="240" w:lineRule="auto" w:before="162" w:after="0"/>
        <w:ind w:left="225" w:right="0" w:hanging="225"/>
        <w:jc w:val="left"/>
        <w:rPr>
          <w:sz w:val="22"/>
        </w:rPr>
      </w:pPr>
      <w:r>
        <w:rPr>
          <w:w w:val="105"/>
          <w:sz w:val="22"/>
        </w:rPr>
        <w:t>Determine</w:t>
      </w:r>
      <w:r>
        <w:rPr>
          <w:spacing w:val="-5"/>
          <w:w w:val="105"/>
          <w:sz w:val="22"/>
        </w:rPr>
        <w:t> </w:t>
      </w:r>
      <w:r>
        <w:rPr>
          <w:w w:val="105"/>
          <w:sz w:val="22"/>
        </w:rPr>
        <w:t>the</w:t>
      </w:r>
      <w:r>
        <w:rPr>
          <w:spacing w:val="-7"/>
          <w:w w:val="105"/>
          <w:sz w:val="22"/>
        </w:rPr>
        <w:t> </w:t>
      </w:r>
      <w:r>
        <w:rPr>
          <w:w w:val="105"/>
          <w:sz w:val="22"/>
        </w:rPr>
        <w:t>policies</w:t>
      </w:r>
      <w:r>
        <w:rPr>
          <w:spacing w:val="-8"/>
          <w:w w:val="105"/>
          <w:sz w:val="22"/>
        </w:rPr>
        <w:t> </w:t>
      </w:r>
      <w:r>
        <w:rPr>
          <w:w w:val="105"/>
          <w:sz w:val="22"/>
        </w:rPr>
        <w:t>of</w:t>
      </w:r>
      <w:r>
        <w:rPr>
          <w:spacing w:val="-5"/>
          <w:w w:val="105"/>
          <w:sz w:val="22"/>
        </w:rPr>
        <w:t> </w:t>
      </w:r>
      <w:r>
        <w:rPr>
          <w:w w:val="105"/>
          <w:sz w:val="22"/>
        </w:rPr>
        <w:t>the</w:t>
      </w:r>
      <w:r>
        <w:rPr>
          <w:spacing w:val="-5"/>
          <w:w w:val="105"/>
          <w:sz w:val="22"/>
        </w:rPr>
        <w:t> </w:t>
      </w:r>
      <w:r>
        <w:rPr>
          <w:w w:val="105"/>
          <w:sz w:val="22"/>
        </w:rPr>
        <w:t>Outagamie</w:t>
      </w:r>
      <w:r>
        <w:rPr>
          <w:spacing w:val="-4"/>
          <w:w w:val="105"/>
          <w:sz w:val="22"/>
        </w:rPr>
        <w:t> </w:t>
      </w:r>
      <w:r>
        <w:rPr>
          <w:w w:val="105"/>
          <w:sz w:val="22"/>
        </w:rPr>
        <w:t>Waupaca</w:t>
      </w:r>
      <w:r>
        <w:rPr>
          <w:spacing w:val="-6"/>
          <w:w w:val="105"/>
          <w:sz w:val="22"/>
        </w:rPr>
        <w:t> </w:t>
      </w:r>
      <w:r>
        <w:rPr>
          <w:w w:val="105"/>
          <w:sz w:val="22"/>
        </w:rPr>
        <w:t>Counties</w:t>
      </w:r>
      <w:r>
        <w:rPr>
          <w:spacing w:val="-3"/>
          <w:w w:val="105"/>
          <w:sz w:val="22"/>
        </w:rPr>
        <w:t> </w:t>
      </w:r>
      <w:r>
        <w:rPr>
          <w:w w:val="105"/>
          <w:sz w:val="22"/>
        </w:rPr>
        <w:t>Federated</w:t>
      </w:r>
      <w:r>
        <w:rPr>
          <w:spacing w:val="-2"/>
          <w:w w:val="105"/>
          <w:sz w:val="22"/>
        </w:rPr>
        <w:t> </w:t>
      </w:r>
      <w:r>
        <w:rPr>
          <w:w w:val="105"/>
          <w:sz w:val="22"/>
        </w:rPr>
        <w:t>Library</w:t>
      </w:r>
      <w:r>
        <w:rPr>
          <w:spacing w:val="-5"/>
          <w:w w:val="105"/>
          <w:sz w:val="22"/>
        </w:rPr>
        <w:t> </w:t>
      </w:r>
      <w:r>
        <w:rPr>
          <w:spacing w:val="-2"/>
          <w:w w:val="105"/>
          <w:sz w:val="22"/>
        </w:rPr>
        <w:t>System;</w:t>
      </w:r>
    </w:p>
    <w:p>
      <w:pPr>
        <w:pStyle w:val="ListParagraph"/>
        <w:numPr>
          <w:ilvl w:val="0"/>
          <w:numId w:val="1"/>
        </w:numPr>
        <w:tabs>
          <w:tab w:pos="224" w:val="left" w:leader="none"/>
        </w:tabs>
        <w:spacing w:line="240" w:lineRule="auto" w:before="180" w:after="0"/>
        <w:ind w:left="224" w:right="0" w:hanging="224"/>
        <w:jc w:val="left"/>
        <w:rPr>
          <w:sz w:val="22"/>
        </w:rPr>
      </w:pPr>
      <w:r>
        <w:rPr>
          <w:w w:val="105"/>
          <w:sz w:val="22"/>
        </w:rPr>
        <w:t>Select</w:t>
      </w:r>
      <w:r>
        <w:rPr>
          <w:spacing w:val="2"/>
          <w:w w:val="105"/>
          <w:sz w:val="22"/>
        </w:rPr>
        <w:t> </w:t>
      </w:r>
      <w:r>
        <w:rPr>
          <w:w w:val="105"/>
          <w:sz w:val="22"/>
        </w:rPr>
        <w:t>and</w:t>
      </w:r>
      <w:r>
        <w:rPr>
          <w:spacing w:val="1"/>
          <w:w w:val="105"/>
          <w:sz w:val="22"/>
        </w:rPr>
        <w:t> </w:t>
      </w:r>
      <w:r>
        <w:rPr>
          <w:w w:val="105"/>
          <w:sz w:val="22"/>
        </w:rPr>
        <w:t>appoint</w:t>
      </w:r>
      <w:r>
        <w:rPr>
          <w:spacing w:val="-1"/>
          <w:w w:val="105"/>
          <w:sz w:val="22"/>
        </w:rPr>
        <w:t> </w:t>
      </w:r>
      <w:r>
        <w:rPr>
          <w:w w:val="105"/>
          <w:sz w:val="22"/>
        </w:rPr>
        <w:t>a</w:t>
      </w:r>
      <w:r>
        <w:rPr>
          <w:spacing w:val="2"/>
          <w:w w:val="105"/>
          <w:sz w:val="22"/>
        </w:rPr>
        <w:t> </w:t>
      </w:r>
      <w:r>
        <w:rPr>
          <w:w w:val="105"/>
          <w:sz w:val="22"/>
        </w:rPr>
        <w:t>competent</w:t>
      </w:r>
      <w:r>
        <w:rPr>
          <w:spacing w:val="3"/>
          <w:w w:val="105"/>
          <w:sz w:val="22"/>
        </w:rPr>
        <w:t> </w:t>
      </w:r>
      <w:r>
        <w:rPr>
          <w:spacing w:val="-2"/>
          <w:w w:val="105"/>
          <w:sz w:val="22"/>
        </w:rPr>
        <w:t>director;</w:t>
      </w:r>
    </w:p>
    <w:p>
      <w:pPr>
        <w:pStyle w:val="ListParagraph"/>
        <w:numPr>
          <w:ilvl w:val="0"/>
          <w:numId w:val="1"/>
        </w:numPr>
        <w:tabs>
          <w:tab w:pos="217" w:val="left" w:leader="none"/>
        </w:tabs>
        <w:spacing w:line="259" w:lineRule="auto" w:before="180" w:after="0"/>
        <w:ind w:left="0" w:right="492" w:firstLine="0"/>
        <w:jc w:val="left"/>
        <w:rPr>
          <w:sz w:val="22"/>
        </w:rPr>
      </w:pPr>
      <w:r>
        <w:rPr>
          <w:w w:val="105"/>
          <w:sz w:val="22"/>
        </w:rPr>
        <w:t>Provide</w:t>
      </w:r>
      <w:r>
        <w:rPr>
          <w:spacing w:val="-8"/>
          <w:w w:val="105"/>
          <w:sz w:val="22"/>
        </w:rPr>
        <w:t> </w:t>
      </w:r>
      <w:r>
        <w:rPr>
          <w:w w:val="105"/>
          <w:sz w:val="22"/>
        </w:rPr>
        <w:t>and</w:t>
      </w:r>
      <w:r>
        <w:rPr>
          <w:spacing w:val="-8"/>
          <w:w w:val="105"/>
          <w:sz w:val="22"/>
        </w:rPr>
        <w:t> </w:t>
      </w:r>
      <w:r>
        <w:rPr>
          <w:w w:val="105"/>
          <w:sz w:val="22"/>
        </w:rPr>
        <w:t>maintain</w:t>
      </w:r>
      <w:r>
        <w:rPr>
          <w:spacing w:val="-8"/>
          <w:w w:val="105"/>
          <w:sz w:val="22"/>
        </w:rPr>
        <w:t> </w:t>
      </w:r>
      <w:r>
        <w:rPr>
          <w:w w:val="105"/>
          <w:sz w:val="22"/>
        </w:rPr>
        <w:t>or</w:t>
      </w:r>
      <w:r>
        <w:rPr>
          <w:spacing w:val="-8"/>
          <w:w w:val="105"/>
          <w:sz w:val="22"/>
        </w:rPr>
        <w:t> </w:t>
      </w:r>
      <w:r>
        <w:rPr>
          <w:w w:val="105"/>
          <w:sz w:val="22"/>
        </w:rPr>
        <w:t>contract</w:t>
      </w:r>
      <w:r>
        <w:rPr>
          <w:spacing w:val="-9"/>
          <w:w w:val="105"/>
          <w:sz w:val="22"/>
        </w:rPr>
        <w:t> </w:t>
      </w:r>
      <w:r>
        <w:rPr>
          <w:w w:val="105"/>
          <w:sz w:val="22"/>
        </w:rPr>
        <w:t>for</w:t>
      </w:r>
      <w:r>
        <w:rPr>
          <w:spacing w:val="-6"/>
          <w:w w:val="105"/>
          <w:sz w:val="22"/>
        </w:rPr>
        <w:t> </w:t>
      </w:r>
      <w:r>
        <w:rPr>
          <w:w w:val="105"/>
          <w:sz w:val="22"/>
        </w:rPr>
        <w:t>adequate</w:t>
      </w:r>
      <w:r>
        <w:rPr>
          <w:spacing w:val="-8"/>
          <w:w w:val="105"/>
          <w:sz w:val="22"/>
        </w:rPr>
        <w:t> </w:t>
      </w:r>
      <w:r>
        <w:rPr>
          <w:w w:val="105"/>
          <w:sz w:val="22"/>
        </w:rPr>
        <w:t>facilities</w:t>
      </w:r>
      <w:r>
        <w:rPr>
          <w:spacing w:val="-6"/>
          <w:w w:val="105"/>
          <w:sz w:val="22"/>
        </w:rPr>
        <w:t> </w:t>
      </w:r>
      <w:r>
        <w:rPr>
          <w:w w:val="105"/>
          <w:sz w:val="22"/>
        </w:rPr>
        <w:t>to</w:t>
      </w:r>
      <w:r>
        <w:rPr>
          <w:spacing w:val="-9"/>
          <w:w w:val="105"/>
          <w:sz w:val="22"/>
        </w:rPr>
        <w:t> </w:t>
      </w:r>
      <w:r>
        <w:rPr>
          <w:w w:val="105"/>
          <w:sz w:val="22"/>
        </w:rPr>
        <w:t>carry</w:t>
      </w:r>
      <w:r>
        <w:rPr>
          <w:spacing w:val="-8"/>
          <w:w w:val="105"/>
          <w:sz w:val="22"/>
        </w:rPr>
        <w:t> </w:t>
      </w:r>
      <w:r>
        <w:rPr>
          <w:w w:val="105"/>
          <w:sz w:val="22"/>
        </w:rPr>
        <w:t>out</w:t>
      </w:r>
      <w:r>
        <w:rPr>
          <w:spacing w:val="-9"/>
          <w:w w:val="105"/>
          <w:sz w:val="22"/>
        </w:rPr>
        <w:t> </w:t>
      </w:r>
      <w:r>
        <w:rPr>
          <w:w w:val="105"/>
          <w:sz w:val="22"/>
        </w:rPr>
        <w:t>the</w:t>
      </w:r>
      <w:r>
        <w:rPr>
          <w:spacing w:val="-10"/>
          <w:w w:val="105"/>
          <w:sz w:val="22"/>
        </w:rPr>
        <w:t> </w:t>
      </w:r>
      <w:r>
        <w:rPr>
          <w:w w:val="105"/>
          <w:sz w:val="22"/>
        </w:rPr>
        <w:t>plan</w:t>
      </w:r>
      <w:r>
        <w:rPr>
          <w:spacing w:val="-8"/>
          <w:w w:val="105"/>
          <w:sz w:val="22"/>
        </w:rPr>
        <w:t> </w:t>
      </w:r>
      <w:r>
        <w:rPr>
          <w:w w:val="105"/>
          <w:sz w:val="22"/>
        </w:rPr>
        <w:t>and</w:t>
      </w:r>
      <w:r>
        <w:rPr>
          <w:spacing w:val="-6"/>
          <w:w w:val="105"/>
          <w:sz w:val="22"/>
        </w:rPr>
        <w:t> </w:t>
      </w:r>
      <w:r>
        <w:rPr>
          <w:w w:val="105"/>
          <w:sz w:val="22"/>
        </w:rPr>
        <w:t>purpose</w:t>
      </w:r>
      <w:r>
        <w:rPr>
          <w:spacing w:val="-10"/>
          <w:w w:val="105"/>
          <w:sz w:val="22"/>
        </w:rPr>
        <w:t> </w:t>
      </w:r>
      <w:r>
        <w:rPr>
          <w:w w:val="105"/>
          <w:sz w:val="22"/>
        </w:rPr>
        <w:t>for which this system was formed;</w:t>
      </w:r>
    </w:p>
    <w:p>
      <w:pPr>
        <w:pStyle w:val="ListParagraph"/>
        <w:numPr>
          <w:ilvl w:val="0"/>
          <w:numId w:val="1"/>
        </w:numPr>
        <w:tabs>
          <w:tab w:pos="231" w:val="left" w:leader="none"/>
        </w:tabs>
        <w:spacing w:line="240" w:lineRule="auto" w:before="162" w:after="0"/>
        <w:ind w:left="231" w:right="0" w:hanging="231"/>
        <w:jc w:val="left"/>
        <w:rPr>
          <w:sz w:val="22"/>
        </w:rPr>
      </w:pPr>
      <w:r>
        <w:rPr>
          <w:sz w:val="22"/>
        </w:rPr>
        <w:t>Study</w:t>
      </w:r>
      <w:r>
        <w:rPr>
          <w:spacing w:val="21"/>
          <w:sz w:val="22"/>
        </w:rPr>
        <w:t> </w:t>
      </w:r>
      <w:r>
        <w:rPr>
          <w:sz w:val="22"/>
        </w:rPr>
        <w:t>and</w:t>
      </w:r>
      <w:r>
        <w:rPr>
          <w:spacing w:val="25"/>
          <w:sz w:val="22"/>
        </w:rPr>
        <w:t> </w:t>
      </w:r>
      <w:r>
        <w:rPr>
          <w:sz w:val="22"/>
        </w:rPr>
        <w:t>support</w:t>
      </w:r>
      <w:r>
        <w:rPr>
          <w:spacing w:val="20"/>
          <w:sz w:val="22"/>
        </w:rPr>
        <w:t> </w:t>
      </w:r>
      <w:r>
        <w:rPr>
          <w:sz w:val="22"/>
        </w:rPr>
        <w:t>legislation</w:t>
      </w:r>
      <w:r>
        <w:rPr>
          <w:spacing w:val="22"/>
          <w:sz w:val="22"/>
        </w:rPr>
        <w:t> </w:t>
      </w:r>
      <w:r>
        <w:rPr>
          <w:sz w:val="22"/>
        </w:rPr>
        <w:t>which</w:t>
      </w:r>
      <w:r>
        <w:rPr>
          <w:spacing w:val="25"/>
          <w:sz w:val="22"/>
        </w:rPr>
        <w:t> </w:t>
      </w:r>
      <w:r>
        <w:rPr>
          <w:sz w:val="22"/>
        </w:rPr>
        <w:t>would</w:t>
      </w:r>
      <w:r>
        <w:rPr>
          <w:spacing w:val="22"/>
          <w:sz w:val="22"/>
        </w:rPr>
        <w:t> </w:t>
      </w:r>
      <w:r>
        <w:rPr>
          <w:sz w:val="22"/>
        </w:rPr>
        <w:t>continue</w:t>
      </w:r>
      <w:r>
        <w:rPr>
          <w:spacing w:val="21"/>
          <w:sz w:val="22"/>
        </w:rPr>
        <w:t> </w:t>
      </w:r>
      <w:r>
        <w:rPr>
          <w:sz w:val="22"/>
        </w:rPr>
        <w:t>to</w:t>
      </w:r>
      <w:r>
        <w:rPr>
          <w:spacing w:val="25"/>
          <w:sz w:val="22"/>
        </w:rPr>
        <w:t> </w:t>
      </w:r>
      <w:r>
        <w:rPr>
          <w:sz w:val="22"/>
        </w:rPr>
        <w:t>upgrade</w:t>
      </w:r>
      <w:r>
        <w:rPr>
          <w:spacing w:val="19"/>
          <w:sz w:val="22"/>
        </w:rPr>
        <w:t> </w:t>
      </w:r>
      <w:r>
        <w:rPr>
          <w:sz w:val="22"/>
        </w:rPr>
        <w:t>all</w:t>
      </w:r>
      <w:r>
        <w:rPr>
          <w:spacing w:val="23"/>
          <w:sz w:val="22"/>
        </w:rPr>
        <w:t> </w:t>
      </w:r>
      <w:r>
        <w:rPr>
          <w:sz w:val="22"/>
        </w:rPr>
        <w:t>library</w:t>
      </w:r>
      <w:r>
        <w:rPr>
          <w:spacing w:val="25"/>
          <w:sz w:val="22"/>
        </w:rPr>
        <w:t> </w:t>
      </w:r>
      <w:r>
        <w:rPr>
          <w:spacing w:val="-2"/>
          <w:sz w:val="22"/>
        </w:rPr>
        <w:t>services;</w:t>
      </w:r>
    </w:p>
    <w:p>
      <w:pPr>
        <w:pStyle w:val="ListParagraph"/>
        <w:numPr>
          <w:ilvl w:val="0"/>
          <w:numId w:val="1"/>
        </w:numPr>
        <w:tabs>
          <w:tab w:pos="218" w:val="left" w:leader="none"/>
        </w:tabs>
        <w:spacing w:line="240" w:lineRule="auto" w:before="180" w:after="0"/>
        <w:ind w:left="218" w:right="0" w:hanging="218"/>
        <w:jc w:val="left"/>
        <w:rPr>
          <w:sz w:val="22"/>
        </w:rPr>
      </w:pPr>
      <w:r>
        <w:rPr>
          <w:w w:val="105"/>
          <w:sz w:val="22"/>
        </w:rPr>
        <w:t>Cooperate</w:t>
      </w:r>
      <w:r>
        <w:rPr>
          <w:spacing w:val="-2"/>
          <w:w w:val="105"/>
          <w:sz w:val="22"/>
        </w:rPr>
        <w:t> </w:t>
      </w:r>
      <w:r>
        <w:rPr>
          <w:w w:val="105"/>
          <w:sz w:val="22"/>
        </w:rPr>
        <w:t>with</w:t>
      </w:r>
      <w:r>
        <w:rPr>
          <w:spacing w:val="-3"/>
          <w:w w:val="105"/>
          <w:sz w:val="22"/>
        </w:rPr>
        <w:t> </w:t>
      </w:r>
      <w:r>
        <w:rPr>
          <w:w w:val="105"/>
          <w:sz w:val="22"/>
        </w:rPr>
        <w:t>other</w:t>
      </w:r>
      <w:r>
        <w:rPr>
          <w:spacing w:val="-2"/>
          <w:w w:val="105"/>
          <w:sz w:val="22"/>
        </w:rPr>
        <w:t> </w:t>
      </w:r>
      <w:r>
        <w:rPr>
          <w:w w:val="105"/>
          <w:sz w:val="22"/>
        </w:rPr>
        <w:t>public officials and</w:t>
      </w:r>
      <w:r>
        <w:rPr>
          <w:spacing w:val="-1"/>
          <w:w w:val="105"/>
          <w:sz w:val="22"/>
        </w:rPr>
        <w:t> </w:t>
      </w:r>
      <w:r>
        <w:rPr>
          <w:w w:val="105"/>
          <w:sz w:val="22"/>
        </w:rPr>
        <w:t>boards</w:t>
      </w:r>
      <w:r>
        <w:rPr>
          <w:spacing w:val="-1"/>
          <w:w w:val="105"/>
          <w:sz w:val="22"/>
        </w:rPr>
        <w:t> </w:t>
      </w:r>
      <w:r>
        <w:rPr>
          <w:w w:val="105"/>
          <w:sz w:val="22"/>
        </w:rPr>
        <w:t>and</w:t>
      </w:r>
      <w:r>
        <w:rPr>
          <w:spacing w:val="-2"/>
          <w:w w:val="105"/>
          <w:sz w:val="22"/>
        </w:rPr>
        <w:t> </w:t>
      </w:r>
      <w:r>
        <w:rPr>
          <w:w w:val="105"/>
          <w:sz w:val="22"/>
        </w:rPr>
        <w:t>maintain</w:t>
      </w:r>
      <w:r>
        <w:rPr>
          <w:spacing w:val="-2"/>
          <w:w w:val="105"/>
          <w:sz w:val="22"/>
        </w:rPr>
        <w:t> </w:t>
      </w:r>
      <w:r>
        <w:rPr>
          <w:w w:val="105"/>
          <w:sz w:val="22"/>
        </w:rPr>
        <w:t>public</w:t>
      </w:r>
      <w:r>
        <w:rPr>
          <w:spacing w:val="-4"/>
          <w:w w:val="105"/>
          <w:sz w:val="22"/>
        </w:rPr>
        <w:t> </w:t>
      </w:r>
      <w:r>
        <w:rPr>
          <w:spacing w:val="-2"/>
          <w:w w:val="105"/>
          <w:sz w:val="22"/>
        </w:rPr>
        <w:t>relations.</w:t>
      </w:r>
    </w:p>
    <w:p>
      <w:pPr>
        <w:pStyle w:val="BodyText"/>
      </w:pPr>
    </w:p>
    <w:p>
      <w:pPr>
        <w:pStyle w:val="BodyText"/>
        <w:spacing w:before="95"/>
      </w:pPr>
    </w:p>
    <w:p>
      <w:pPr>
        <w:pStyle w:val="Heading2"/>
      </w:pPr>
      <w:r>
        <w:rPr/>
        <w:t>Article</w:t>
      </w:r>
      <w:r>
        <w:rPr>
          <w:spacing w:val="29"/>
        </w:rPr>
        <w:t> </w:t>
      </w:r>
      <w:r>
        <w:rPr/>
        <w:t>VI:</w:t>
      </w:r>
      <w:r>
        <w:rPr>
          <w:spacing w:val="33"/>
        </w:rPr>
        <w:t> </w:t>
      </w:r>
      <w:r>
        <w:rPr>
          <w:spacing w:val="-2"/>
        </w:rPr>
        <w:t>Finances</w:t>
      </w:r>
    </w:p>
    <w:p>
      <w:pPr>
        <w:pStyle w:val="BodyText"/>
        <w:spacing w:line="259" w:lineRule="auto" w:before="180"/>
        <w:ind w:right="1"/>
      </w:pPr>
      <w:r>
        <w:rPr>
          <w:i/>
          <w:w w:val="105"/>
        </w:rPr>
        <w:t>Section 1. </w:t>
      </w:r>
      <w:r>
        <w:rPr>
          <w:w w:val="105"/>
        </w:rPr>
        <w:t>All funds inclusive of annual state aids and county appropriations shall be placed on deposit in legally approved investments as designated by the Board. and shall be paid out by</w:t>
      </w:r>
      <w:r>
        <w:rPr>
          <w:spacing w:val="80"/>
          <w:w w:val="105"/>
        </w:rPr>
        <w:t> </w:t>
      </w:r>
      <w:r>
        <w:rPr>
          <w:w w:val="105"/>
        </w:rPr>
        <w:t>checks bearing two signatures, including the Director or the Business Coordinator and the President,</w:t>
      </w:r>
      <w:r>
        <w:rPr>
          <w:spacing w:val="-9"/>
          <w:w w:val="105"/>
        </w:rPr>
        <w:t> </w:t>
      </w:r>
      <w:r>
        <w:rPr>
          <w:w w:val="105"/>
        </w:rPr>
        <w:t>Vice</w:t>
      </w:r>
      <w:r>
        <w:rPr>
          <w:spacing w:val="-7"/>
          <w:w w:val="105"/>
        </w:rPr>
        <w:t> </w:t>
      </w:r>
      <w:r>
        <w:rPr>
          <w:w w:val="105"/>
        </w:rPr>
        <w:t>President,</w:t>
      </w:r>
      <w:r>
        <w:rPr>
          <w:spacing w:val="-9"/>
          <w:w w:val="105"/>
        </w:rPr>
        <w:t> </w:t>
      </w:r>
      <w:r>
        <w:rPr>
          <w:w w:val="105"/>
        </w:rPr>
        <w:t>or</w:t>
      </w:r>
      <w:r>
        <w:rPr>
          <w:spacing w:val="-5"/>
          <w:w w:val="105"/>
        </w:rPr>
        <w:t> </w:t>
      </w:r>
      <w:r>
        <w:rPr>
          <w:w w:val="105"/>
        </w:rPr>
        <w:t>Secretary/Treasurer.</w:t>
      </w:r>
      <w:r>
        <w:rPr>
          <w:spacing w:val="-6"/>
          <w:w w:val="105"/>
        </w:rPr>
        <w:t> </w:t>
      </w:r>
      <w:r>
        <w:rPr>
          <w:w w:val="105"/>
        </w:rPr>
        <w:t>Electronic</w:t>
      </w:r>
      <w:r>
        <w:rPr>
          <w:spacing w:val="-6"/>
          <w:w w:val="105"/>
        </w:rPr>
        <w:t> </w:t>
      </w:r>
      <w:r>
        <w:rPr>
          <w:w w:val="105"/>
        </w:rPr>
        <w:t>payments</w:t>
      </w:r>
      <w:r>
        <w:rPr>
          <w:spacing w:val="-7"/>
          <w:w w:val="105"/>
        </w:rPr>
        <w:t> </w:t>
      </w:r>
      <w:r>
        <w:rPr>
          <w:w w:val="105"/>
        </w:rPr>
        <w:t>authorized</w:t>
      </w:r>
      <w:r>
        <w:rPr>
          <w:spacing w:val="-7"/>
          <w:w w:val="105"/>
        </w:rPr>
        <w:t> </w:t>
      </w:r>
      <w:r>
        <w:rPr>
          <w:w w:val="105"/>
        </w:rPr>
        <w:t>by</w:t>
      </w:r>
      <w:r>
        <w:rPr>
          <w:spacing w:val="-7"/>
          <w:w w:val="105"/>
        </w:rPr>
        <w:t> </w:t>
      </w:r>
      <w:r>
        <w:rPr>
          <w:w w:val="105"/>
        </w:rPr>
        <w:t>the</w:t>
      </w:r>
      <w:r>
        <w:rPr>
          <w:spacing w:val="-7"/>
          <w:w w:val="105"/>
        </w:rPr>
        <w:t> </w:t>
      </w:r>
      <w:r>
        <w:rPr>
          <w:w w:val="105"/>
        </w:rPr>
        <w:t>Board</w:t>
      </w:r>
      <w:r>
        <w:rPr>
          <w:spacing w:val="-5"/>
          <w:w w:val="105"/>
        </w:rPr>
        <w:t> </w:t>
      </w:r>
      <w:r>
        <w:rPr>
          <w:w w:val="105"/>
        </w:rPr>
        <w:t>may be initiated by the Director or the Business Coordinator.</w:t>
      </w:r>
    </w:p>
    <w:p>
      <w:pPr>
        <w:pStyle w:val="BodyText"/>
        <w:spacing w:line="259" w:lineRule="auto" w:before="160"/>
      </w:pPr>
      <w:r>
        <w:rPr>
          <w:i/>
          <w:w w:val="105"/>
        </w:rPr>
        <w:t>Section 2. </w:t>
      </w:r>
      <w:r>
        <w:rPr>
          <w:w w:val="105"/>
        </w:rPr>
        <w:t>The expenditure of monies during any fiscal year shall meet acceptable practices of accountability and recordkeeping.</w:t>
      </w:r>
    </w:p>
    <w:p>
      <w:pPr>
        <w:pStyle w:val="BodyText"/>
        <w:spacing w:before="160"/>
      </w:pPr>
      <w:r>
        <w:rPr>
          <w:i/>
          <w:w w:val="105"/>
        </w:rPr>
        <w:t>Section 3.</w:t>
      </w:r>
      <w:r>
        <w:rPr>
          <w:i/>
          <w:spacing w:val="-1"/>
          <w:w w:val="105"/>
        </w:rPr>
        <w:t> </w:t>
      </w:r>
      <w:r>
        <w:rPr>
          <w:w w:val="105"/>
        </w:rPr>
        <w:t>The</w:t>
      </w:r>
      <w:r>
        <w:rPr>
          <w:spacing w:val="-2"/>
          <w:w w:val="105"/>
        </w:rPr>
        <w:t> </w:t>
      </w:r>
      <w:r>
        <w:rPr>
          <w:w w:val="105"/>
        </w:rPr>
        <w:t>Board</w:t>
      </w:r>
      <w:r>
        <w:rPr>
          <w:spacing w:val="-1"/>
          <w:w w:val="105"/>
        </w:rPr>
        <w:t> </w:t>
      </w:r>
      <w:r>
        <w:rPr>
          <w:w w:val="105"/>
        </w:rPr>
        <w:t>shall</w:t>
      </w:r>
      <w:r>
        <w:rPr>
          <w:spacing w:val="-3"/>
          <w:w w:val="105"/>
        </w:rPr>
        <w:t> </w:t>
      </w:r>
      <w:r>
        <w:rPr>
          <w:w w:val="105"/>
        </w:rPr>
        <w:t>audit</w:t>
      </w:r>
      <w:r>
        <w:rPr>
          <w:spacing w:val="1"/>
          <w:w w:val="105"/>
        </w:rPr>
        <w:t> </w:t>
      </w:r>
      <w:r>
        <w:rPr>
          <w:w w:val="105"/>
        </w:rPr>
        <w:t>and</w:t>
      </w:r>
      <w:r>
        <w:rPr>
          <w:spacing w:val="1"/>
          <w:w w:val="105"/>
        </w:rPr>
        <w:t> </w:t>
      </w:r>
      <w:r>
        <w:rPr>
          <w:w w:val="105"/>
        </w:rPr>
        <w:t>approve</w:t>
      </w:r>
      <w:r>
        <w:rPr>
          <w:spacing w:val="-1"/>
          <w:w w:val="105"/>
        </w:rPr>
        <w:t> </w:t>
      </w:r>
      <w:r>
        <w:rPr>
          <w:w w:val="105"/>
        </w:rPr>
        <w:t>all</w:t>
      </w:r>
      <w:r>
        <w:rPr>
          <w:spacing w:val="-3"/>
          <w:w w:val="105"/>
        </w:rPr>
        <w:t> </w:t>
      </w:r>
      <w:r>
        <w:rPr>
          <w:spacing w:val="-2"/>
          <w:w w:val="105"/>
        </w:rPr>
        <w:t>expenditures.</w:t>
      </w:r>
    </w:p>
    <w:p>
      <w:pPr>
        <w:pStyle w:val="BodyText"/>
        <w:spacing w:before="180"/>
      </w:pPr>
      <w:r>
        <w:rPr>
          <w:i/>
          <w:w w:val="105"/>
        </w:rPr>
        <w:t>Section</w:t>
      </w:r>
      <w:r>
        <w:rPr>
          <w:i/>
          <w:spacing w:val="-6"/>
          <w:w w:val="105"/>
        </w:rPr>
        <w:t> </w:t>
      </w:r>
      <w:r>
        <w:rPr>
          <w:i/>
          <w:w w:val="105"/>
        </w:rPr>
        <w:t>4.</w:t>
      </w:r>
      <w:r>
        <w:rPr>
          <w:i/>
          <w:spacing w:val="-8"/>
          <w:w w:val="105"/>
        </w:rPr>
        <w:t> </w:t>
      </w:r>
      <w:r>
        <w:rPr>
          <w:w w:val="105"/>
        </w:rPr>
        <w:t>The</w:t>
      </w:r>
      <w:r>
        <w:rPr>
          <w:spacing w:val="-7"/>
          <w:w w:val="105"/>
        </w:rPr>
        <w:t> </w:t>
      </w:r>
      <w:r>
        <w:rPr>
          <w:w w:val="105"/>
        </w:rPr>
        <w:t>Board</w:t>
      </w:r>
      <w:r>
        <w:rPr>
          <w:spacing w:val="-8"/>
          <w:w w:val="105"/>
        </w:rPr>
        <w:t> </w:t>
      </w:r>
      <w:r>
        <w:rPr>
          <w:w w:val="105"/>
        </w:rPr>
        <w:t>shall</w:t>
      </w:r>
      <w:r>
        <w:rPr>
          <w:spacing w:val="-9"/>
          <w:w w:val="105"/>
        </w:rPr>
        <w:t> </w:t>
      </w:r>
      <w:r>
        <w:rPr>
          <w:w w:val="105"/>
        </w:rPr>
        <w:t>provide</w:t>
      </w:r>
      <w:r>
        <w:rPr>
          <w:spacing w:val="-9"/>
          <w:w w:val="105"/>
        </w:rPr>
        <w:t> </w:t>
      </w:r>
      <w:r>
        <w:rPr>
          <w:w w:val="105"/>
        </w:rPr>
        <w:t>for</w:t>
      </w:r>
      <w:r>
        <w:rPr>
          <w:spacing w:val="-6"/>
          <w:w w:val="105"/>
        </w:rPr>
        <w:t> </w:t>
      </w:r>
      <w:r>
        <w:rPr>
          <w:w w:val="105"/>
        </w:rPr>
        <w:t>the</w:t>
      </w:r>
      <w:r>
        <w:rPr>
          <w:spacing w:val="-7"/>
          <w:w w:val="105"/>
        </w:rPr>
        <w:t> </w:t>
      </w:r>
      <w:r>
        <w:rPr>
          <w:w w:val="105"/>
        </w:rPr>
        <w:t>bonding</w:t>
      </w:r>
      <w:r>
        <w:rPr>
          <w:spacing w:val="-8"/>
          <w:w w:val="105"/>
        </w:rPr>
        <w:t> </w:t>
      </w:r>
      <w:r>
        <w:rPr>
          <w:w w:val="105"/>
        </w:rPr>
        <w:t>of</w:t>
      </w:r>
      <w:r>
        <w:rPr>
          <w:spacing w:val="-8"/>
          <w:w w:val="105"/>
        </w:rPr>
        <w:t> </w:t>
      </w:r>
      <w:r>
        <w:rPr>
          <w:w w:val="105"/>
        </w:rPr>
        <w:t>the</w:t>
      </w:r>
      <w:r>
        <w:rPr>
          <w:spacing w:val="-9"/>
          <w:w w:val="105"/>
        </w:rPr>
        <w:t> </w:t>
      </w:r>
      <w:r>
        <w:rPr>
          <w:spacing w:val="-2"/>
          <w:w w:val="105"/>
        </w:rPr>
        <w:t>officers.</w:t>
      </w:r>
    </w:p>
    <w:p>
      <w:pPr>
        <w:pStyle w:val="BodyText"/>
        <w:spacing w:line="259" w:lineRule="auto" w:before="183"/>
        <w:ind w:right="76"/>
      </w:pPr>
      <w:r>
        <w:rPr>
          <w:i/>
          <w:w w:val="105"/>
        </w:rPr>
        <w:t>Section</w:t>
      </w:r>
      <w:r>
        <w:rPr>
          <w:i/>
          <w:spacing w:val="-4"/>
          <w:w w:val="105"/>
        </w:rPr>
        <w:t> </w:t>
      </w:r>
      <w:r>
        <w:rPr>
          <w:i/>
          <w:w w:val="105"/>
        </w:rPr>
        <w:t>5.</w:t>
      </w:r>
      <w:r>
        <w:rPr>
          <w:i/>
          <w:spacing w:val="-6"/>
          <w:w w:val="105"/>
        </w:rPr>
        <w:t> </w:t>
      </w:r>
      <w:r>
        <w:rPr>
          <w:w w:val="105"/>
        </w:rPr>
        <w:t>The</w:t>
      </w:r>
      <w:r>
        <w:rPr>
          <w:spacing w:val="-6"/>
          <w:w w:val="105"/>
        </w:rPr>
        <w:t> </w:t>
      </w:r>
      <w:r>
        <w:rPr>
          <w:w w:val="105"/>
        </w:rPr>
        <w:t>Board</w:t>
      </w:r>
      <w:r>
        <w:rPr>
          <w:spacing w:val="-6"/>
          <w:w w:val="105"/>
        </w:rPr>
        <w:t> </w:t>
      </w:r>
      <w:r>
        <w:rPr>
          <w:w w:val="105"/>
        </w:rPr>
        <w:t>shall</w:t>
      </w:r>
      <w:r>
        <w:rPr>
          <w:spacing w:val="-7"/>
          <w:w w:val="105"/>
        </w:rPr>
        <w:t> </w:t>
      </w:r>
      <w:r>
        <w:rPr>
          <w:w w:val="105"/>
        </w:rPr>
        <w:t>provide</w:t>
      </w:r>
      <w:r>
        <w:rPr>
          <w:spacing w:val="-8"/>
          <w:w w:val="105"/>
        </w:rPr>
        <w:t> </w:t>
      </w:r>
      <w:r>
        <w:rPr>
          <w:w w:val="105"/>
        </w:rPr>
        <w:t>for</w:t>
      </w:r>
      <w:r>
        <w:rPr>
          <w:spacing w:val="-4"/>
          <w:w w:val="105"/>
        </w:rPr>
        <w:t> </w:t>
      </w:r>
      <w:r>
        <w:rPr>
          <w:w w:val="105"/>
        </w:rPr>
        <w:t>an</w:t>
      </w:r>
      <w:r>
        <w:rPr>
          <w:spacing w:val="-4"/>
          <w:w w:val="105"/>
        </w:rPr>
        <w:t> </w:t>
      </w:r>
      <w:r>
        <w:rPr>
          <w:w w:val="105"/>
        </w:rPr>
        <w:t>independent</w:t>
      </w:r>
      <w:r>
        <w:rPr>
          <w:spacing w:val="-7"/>
          <w:w w:val="105"/>
        </w:rPr>
        <w:t> </w:t>
      </w:r>
      <w:r>
        <w:rPr>
          <w:w w:val="105"/>
        </w:rPr>
        <w:t>audit</w:t>
      </w:r>
      <w:r>
        <w:rPr>
          <w:spacing w:val="-4"/>
          <w:w w:val="105"/>
        </w:rPr>
        <w:t> </w:t>
      </w:r>
      <w:r>
        <w:rPr>
          <w:w w:val="105"/>
        </w:rPr>
        <w:t>of</w:t>
      </w:r>
      <w:r>
        <w:rPr>
          <w:spacing w:val="-7"/>
          <w:w w:val="105"/>
        </w:rPr>
        <w:t> </w:t>
      </w:r>
      <w:r>
        <w:rPr>
          <w:w w:val="105"/>
        </w:rPr>
        <w:t>the</w:t>
      </w:r>
      <w:r>
        <w:rPr>
          <w:spacing w:val="-6"/>
          <w:w w:val="105"/>
        </w:rPr>
        <w:t> </w:t>
      </w:r>
      <w:r>
        <w:rPr>
          <w:w w:val="105"/>
        </w:rPr>
        <w:t>accounts</w:t>
      </w:r>
      <w:r>
        <w:rPr>
          <w:spacing w:val="-4"/>
          <w:w w:val="105"/>
        </w:rPr>
        <w:t> </w:t>
      </w:r>
      <w:r>
        <w:rPr>
          <w:w w:val="105"/>
        </w:rPr>
        <w:t>of</w:t>
      </w:r>
      <w:r>
        <w:rPr>
          <w:spacing w:val="-4"/>
          <w:w w:val="105"/>
        </w:rPr>
        <w:t> </w:t>
      </w:r>
      <w:r>
        <w:rPr>
          <w:w w:val="105"/>
        </w:rPr>
        <w:t>the</w:t>
      </w:r>
      <w:r>
        <w:rPr>
          <w:spacing w:val="-6"/>
          <w:w w:val="105"/>
        </w:rPr>
        <w:t> </w:t>
      </w:r>
      <w:r>
        <w:rPr>
          <w:w w:val="105"/>
        </w:rPr>
        <w:t>organization</w:t>
      </w:r>
      <w:r>
        <w:rPr>
          <w:spacing w:val="-4"/>
          <w:w w:val="105"/>
        </w:rPr>
        <w:t> </w:t>
      </w:r>
      <w:r>
        <w:rPr>
          <w:w w:val="105"/>
        </w:rPr>
        <w:t>at the end of each fiscal year and may provide for a special audit at any time.</w:t>
      </w:r>
    </w:p>
    <w:p>
      <w:pPr>
        <w:pStyle w:val="BodyText"/>
      </w:pPr>
    </w:p>
    <w:p>
      <w:pPr>
        <w:pStyle w:val="BodyText"/>
        <w:spacing w:before="70"/>
      </w:pPr>
    </w:p>
    <w:p>
      <w:pPr>
        <w:pStyle w:val="Heading2"/>
        <w:spacing w:before="1"/>
      </w:pPr>
      <w:r>
        <w:rPr>
          <w:w w:val="110"/>
        </w:rPr>
        <w:t>Article</w:t>
      </w:r>
      <w:r>
        <w:rPr>
          <w:spacing w:val="-13"/>
          <w:w w:val="110"/>
        </w:rPr>
        <w:t> </w:t>
      </w:r>
      <w:r>
        <w:rPr>
          <w:w w:val="110"/>
        </w:rPr>
        <w:t>VII:</w:t>
      </w:r>
      <w:r>
        <w:rPr>
          <w:spacing w:val="-9"/>
          <w:w w:val="110"/>
        </w:rPr>
        <w:t> </w:t>
      </w:r>
      <w:r>
        <w:rPr>
          <w:w w:val="110"/>
        </w:rPr>
        <w:t>Rules</w:t>
      </w:r>
      <w:r>
        <w:rPr>
          <w:spacing w:val="-10"/>
          <w:w w:val="110"/>
        </w:rPr>
        <w:t> </w:t>
      </w:r>
      <w:r>
        <w:rPr>
          <w:w w:val="110"/>
        </w:rPr>
        <w:t>of</w:t>
      </w:r>
      <w:r>
        <w:rPr>
          <w:spacing w:val="-11"/>
          <w:w w:val="110"/>
        </w:rPr>
        <w:t> </w:t>
      </w:r>
      <w:r>
        <w:rPr>
          <w:spacing w:val="-4"/>
          <w:w w:val="110"/>
        </w:rPr>
        <w:t>Order</w:t>
      </w:r>
    </w:p>
    <w:p>
      <w:pPr>
        <w:pStyle w:val="BodyText"/>
        <w:spacing w:line="259" w:lineRule="auto" w:before="182"/>
        <w:ind w:right="76"/>
        <w:rPr>
          <w:i/>
        </w:rPr>
      </w:pPr>
      <w:r>
        <w:rPr>
          <w:w w:val="105"/>
        </w:rPr>
        <w:t>The rules contained in </w:t>
      </w:r>
      <w:r>
        <w:rPr>
          <w:i/>
          <w:w w:val="105"/>
        </w:rPr>
        <w:t>Robert's Rules</w:t>
      </w:r>
      <w:r>
        <w:rPr>
          <w:i/>
          <w:spacing w:val="-1"/>
          <w:w w:val="105"/>
        </w:rPr>
        <w:t> </w:t>
      </w:r>
      <w:r>
        <w:rPr>
          <w:i/>
          <w:w w:val="105"/>
        </w:rPr>
        <w:t>of Order,</w:t>
      </w:r>
      <w:r>
        <w:rPr>
          <w:i/>
          <w:spacing w:val="-2"/>
          <w:w w:val="105"/>
        </w:rPr>
        <w:t> </w:t>
      </w:r>
      <w:r>
        <w:rPr>
          <w:i/>
          <w:w w:val="105"/>
        </w:rPr>
        <w:t>Revised </w:t>
      </w:r>
      <w:r>
        <w:rPr>
          <w:w w:val="105"/>
        </w:rPr>
        <w:t>shall govern this</w:t>
      </w:r>
      <w:r>
        <w:rPr>
          <w:spacing w:val="-1"/>
          <w:w w:val="105"/>
        </w:rPr>
        <w:t> </w:t>
      </w:r>
      <w:r>
        <w:rPr>
          <w:w w:val="105"/>
        </w:rPr>
        <w:t>Board and</w:t>
      </w:r>
      <w:r>
        <w:rPr>
          <w:spacing w:val="-1"/>
          <w:w w:val="105"/>
        </w:rPr>
        <w:t> </w:t>
      </w:r>
      <w:r>
        <w:rPr>
          <w:w w:val="105"/>
        </w:rPr>
        <w:t>the</w:t>
      </w:r>
      <w:r>
        <w:rPr>
          <w:spacing w:val="-1"/>
          <w:w w:val="105"/>
        </w:rPr>
        <w:t> </w:t>
      </w:r>
      <w:r>
        <w:rPr>
          <w:w w:val="105"/>
        </w:rPr>
        <w:t>Bylaws</w:t>
      </w:r>
      <w:r>
        <w:rPr>
          <w:spacing w:val="-1"/>
          <w:w w:val="105"/>
        </w:rPr>
        <w:t> </w:t>
      </w:r>
      <w:r>
        <w:rPr>
          <w:w w:val="105"/>
        </w:rPr>
        <w:t>shall yield only, in point of conflict, to legislation enacted by the Wisconsin Legislature, specifically</w:t>
      </w:r>
      <w:r>
        <w:rPr>
          <w:spacing w:val="40"/>
          <w:w w:val="105"/>
        </w:rPr>
        <w:t> </w:t>
      </w:r>
      <w:r>
        <w:rPr>
          <w:w w:val="105"/>
        </w:rPr>
        <w:t>aimed at Wisconsin libraries and library boards, and incorporated into the </w:t>
      </w:r>
      <w:r>
        <w:rPr>
          <w:i/>
          <w:w w:val="105"/>
        </w:rPr>
        <w:t>Wisconsin</w:t>
      </w:r>
    </w:p>
    <w:p>
      <w:pPr>
        <w:spacing w:line="268" w:lineRule="exact" w:before="0"/>
        <w:ind w:left="0" w:right="0" w:firstLine="0"/>
        <w:jc w:val="left"/>
        <w:rPr>
          <w:sz w:val="22"/>
        </w:rPr>
      </w:pPr>
      <w:r>
        <w:rPr>
          <w:i/>
          <w:spacing w:val="-2"/>
          <w:w w:val="105"/>
          <w:sz w:val="22"/>
        </w:rPr>
        <w:t>Statutes</w:t>
      </w:r>
      <w:r>
        <w:rPr>
          <w:i/>
          <w:spacing w:val="-6"/>
          <w:w w:val="105"/>
          <w:sz w:val="22"/>
        </w:rPr>
        <w:t> </w:t>
      </w:r>
      <w:r>
        <w:rPr>
          <w:spacing w:val="-2"/>
          <w:w w:val="105"/>
          <w:sz w:val="22"/>
        </w:rPr>
        <w:t>and/or</w:t>
      </w:r>
      <w:r>
        <w:rPr>
          <w:spacing w:val="-6"/>
          <w:w w:val="105"/>
          <w:sz w:val="22"/>
        </w:rPr>
        <w:t> </w:t>
      </w:r>
      <w:r>
        <w:rPr>
          <w:i/>
          <w:spacing w:val="-2"/>
          <w:w w:val="105"/>
          <w:sz w:val="22"/>
        </w:rPr>
        <w:t>Administrative</w:t>
      </w:r>
      <w:r>
        <w:rPr>
          <w:i/>
          <w:spacing w:val="-5"/>
          <w:w w:val="105"/>
          <w:sz w:val="22"/>
        </w:rPr>
        <w:t> </w:t>
      </w:r>
      <w:r>
        <w:rPr>
          <w:i/>
          <w:spacing w:val="-2"/>
          <w:w w:val="105"/>
          <w:sz w:val="22"/>
        </w:rPr>
        <w:t>Code</w:t>
      </w:r>
      <w:r>
        <w:rPr>
          <w:spacing w:val="-2"/>
          <w:w w:val="105"/>
          <w:sz w:val="22"/>
        </w:rPr>
        <w:t>.</w:t>
      </w:r>
    </w:p>
    <w:p>
      <w:pPr>
        <w:pStyle w:val="BodyText"/>
      </w:pPr>
    </w:p>
    <w:p>
      <w:pPr>
        <w:pStyle w:val="BodyText"/>
        <w:spacing w:before="94"/>
      </w:pPr>
    </w:p>
    <w:p>
      <w:pPr>
        <w:pStyle w:val="Heading2"/>
        <w:spacing w:before="1"/>
      </w:pPr>
      <w:r>
        <w:rPr>
          <w:spacing w:val="-2"/>
          <w:w w:val="110"/>
        </w:rPr>
        <w:t>Article</w:t>
      </w:r>
      <w:r>
        <w:rPr>
          <w:spacing w:val="-7"/>
          <w:w w:val="110"/>
        </w:rPr>
        <w:t> </w:t>
      </w:r>
      <w:r>
        <w:rPr>
          <w:spacing w:val="-2"/>
          <w:w w:val="110"/>
        </w:rPr>
        <w:t>VIII: Committees</w:t>
      </w:r>
    </w:p>
    <w:p>
      <w:pPr>
        <w:pStyle w:val="BodyText"/>
        <w:spacing w:line="259" w:lineRule="auto" w:before="180"/>
        <w:ind w:right="200"/>
      </w:pPr>
      <w:r>
        <w:rPr>
          <w:i/>
          <w:w w:val="105"/>
        </w:rPr>
        <w:t>Section 1. </w:t>
      </w:r>
      <w:r>
        <w:rPr>
          <w:w w:val="105"/>
        </w:rPr>
        <w:t>The President shall appoint special committees for such specific purpose as the business</w:t>
      </w:r>
      <w:r>
        <w:rPr>
          <w:spacing w:val="-7"/>
          <w:w w:val="105"/>
        </w:rPr>
        <w:t> </w:t>
      </w:r>
      <w:r>
        <w:rPr>
          <w:w w:val="105"/>
        </w:rPr>
        <w:t>of</w:t>
      </w:r>
      <w:r>
        <w:rPr>
          <w:spacing w:val="-5"/>
          <w:w w:val="105"/>
        </w:rPr>
        <w:t> </w:t>
      </w:r>
      <w:r>
        <w:rPr>
          <w:w w:val="105"/>
        </w:rPr>
        <w:t>the</w:t>
      </w:r>
      <w:r>
        <w:rPr>
          <w:spacing w:val="-7"/>
          <w:w w:val="105"/>
        </w:rPr>
        <w:t> </w:t>
      </w:r>
      <w:r>
        <w:rPr>
          <w:w w:val="105"/>
        </w:rPr>
        <w:t>Board</w:t>
      </w:r>
      <w:r>
        <w:rPr>
          <w:spacing w:val="-7"/>
          <w:w w:val="105"/>
        </w:rPr>
        <w:t> </w:t>
      </w:r>
      <w:r>
        <w:rPr>
          <w:w w:val="105"/>
        </w:rPr>
        <w:t>may</w:t>
      </w:r>
      <w:r>
        <w:rPr>
          <w:spacing w:val="-7"/>
          <w:w w:val="105"/>
        </w:rPr>
        <w:t> </w:t>
      </w:r>
      <w:r>
        <w:rPr>
          <w:w w:val="105"/>
        </w:rPr>
        <w:t>require</w:t>
      </w:r>
      <w:r>
        <w:rPr>
          <w:spacing w:val="-9"/>
          <w:w w:val="105"/>
        </w:rPr>
        <w:t> </w:t>
      </w:r>
      <w:r>
        <w:rPr>
          <w:w w:val="105"/>
        </w:rPr>
        <w:t>from</w:t>
      </w:r>
      <w:r>
        <w:rPr>
          <w:spacing w:val="-6"/>
          <w:w w:val="105"/>
        </w:rPr>
        <w:t> </w:t>
      </w:r>
      <w:r>
        <w:rPr>
          <w:w w:val="105"/>
        </w:rPr>
        <w:t>time</w:t>
      </w:r>
      <w:r>
        <w:rPr>
          <w:spacing w:val="-7"/>
          <w:w w:val="105"/>
        </w:rPr>
        <w:t> </w:t>
      </w:r>
      <w:r>
        <w:rPr>
          <w:w w:val="105"/>
        </w:rPr>
        <w:t>to</w:t>
      </w:r>
      <w:r>
        <w:rPr>
          <w:spacing w:val="-5"/>
          <w:w w:val="105"/>
        </w:rPr>
        <w:t> </w:t>
      </w:r>
      <w:r>
        <w:rPr>
          <w:w w:val="105"/>
        </w:rPr>
        <w:t>time.</w:t>
      </w:r>
      <w:r>
        <w:rPr>
          <w:spacing w:val="-6"/>
          <w:w w:val="105"/>
        </w:rPr>
        <w:t> </w:t>
      </w:r>
      <w:r>
        <w:rPr>
          <w:w w:val="105"/>
        </w:rPr>
        <w:t>The</w:t>
      </w:r>
      <w:r>
        <w:rPr>
          <w:spacing w:val="-6"/>
          <w:w w:val="105"/>
        </w:rPr>
        <w:t> </w:t>
      </w:r>
      <w:r>
        <w:rPr>
          <w:w w:val="105"/>
        </w:rPr>
        <w:t>committee</w:t>
      </w:r>
      <w:r>
        <w:rPr>
          <w:spacing w:val="-7"/>
          <w:w w:val="105"/>
        </w:rPr>
        <w:t> </w:t>
      </w:r>
      <w:r>
        <w:rPr>
          <w:w w:val="105"/>
        </w:rPr>
        <w:t>shall</w:t>
      </w:r>
      <w:r>
        <w:rPr>
          <w:spacing w:val="-8"/>
          <w:w w:val="105"/>
        </w:rPr>
        <w:t> </w:t>
      </w:r>
      <w:r>
        <w:rPr>
          <w:w w:val="105"/>
        </w:rPr>
        <w:t>be</w:t>
      </w:r>
      <w:r>
        <w:rPr>
          <w:spacing w:val="-7"/>
          <w:w w:val="105"/>
        </w:rPr>
        <w:t> </w:t>
      </w:r>
      <w:r>
        <w:rPr>
          <w:w w:val="105"/>
        </w:rPr>
        <w:t>considered</w:t>
      </w:r>
      <w:r>
        <w:rPr>
          <w:spacing w:val="-5"/>
          <w:w w:val="105"/>
        </w:rPr>
        <w:t> </w:t>
      </w:r>
      <w:r>
        <w:rPr>
          <w:w w:val="105"/>
        </w:rPr>
        <w:t>to</w:t>
      </w:r>
      <w:r>
        <w:rPr>
          <w:spacing w:val="-5"/>
          <w:w w:val="105"/>
        </w:rPr>
        <w:t> </w:t>
      </w:r>
      <w:r>
        <w:rPr>
          <w:w w:val="105"/>
        </w:rPr>
        <w:t>be</w:t>
      </w:r>
    </w:p>
    <w:p>
      <w:pPr>
        <w:pStyle w:val="BodyText"/>
        <w:spacing w:line="259" w:lineRule="auto" w:before="1"/>
      </w:pPr>
      <w:r>
        <w:rPr>
          <w:w w:val="105"/>
        </w:rPr>
        <w:t>discharged</w:t>
      </w:r>
      <w:r>
        <w:rPr>
          <w:spacing w:val="-6"/>
          <w:w w:val="105"/>
        </w:rPr>
        <w:t> </w:t>
      </w:r>
      <w:r>
        <w:rPr>
          <w:w w:val="105"/>
        </w:rPr>
        <w:t>upon</w:t>
      </w:r>
      <w:r>
        <w:rPr>
          <w:spacing w:val="-6"/>
          <w:w w:val="105"/>
        </w:rPr>
        <w:t> </w:t>
      </w:r>
      <w:r>
        <w:rPr>
          <w:w w:val="105"/>
        </w:rPr>
        <w:t>the</w:t>
      </w:r>
      <w:r>
        <w:rPr>
          <w:spacing w:val="-8"/>
          <w:w w:val="105"/>
        </w:rPr>
        <w:t> </w:t>
      </w:r>
      <w:r>
        <w:rPr>
          <w:w w:val="105"/>
        </w:rPr>
        <w:t>completion</w:t>
      </w:r>
      <w:r>
        <w:rPr>
          <w:spacing w:val="-9"/>
          <w:w w:val="105"/>
        </w:rPr>
        <w:t> </w:t>
      </w:r>
      <w:r>
        <w:rPr>
          <w:w w:val="105"/>
        </w:rPr>
        <w:t>of</w:t>
      </w:r>
      <w:r>
        <w:rPr>
          <w:spacing w:val="-8"/>
          <w:w w:val="105"/>
        </w:rPr>
        <w:t> </w:t>
      </w:r>
      <w:r>
        <w:rPr>
          <w:w w:val="105"/>
        </w:rPr>
        <w:t>the</w:t>
      </w:r>
      <w:r>
        <w:rPr>
          <w:spacing w:val="-8"/>
          <w:w w:val="105"/>
        </w:rPr>
        <w:t> </w:t>
      </w:r>
      <w:r>
        <w:rPr>
          <w:w w:val="105"/>
        </w:rPr>
        <w:t>purpose</w:t>
      </w:r>
      <w:r>
        <w:rPr>
          <w:spacing w:val="-10"/>
          <w:w w:val="105"/>
        </w:rPr>
        <w:t> </w:t>
      </w:r>
      <w:r>
        <w:rPr>
          <w:w w:val="105"/>
        </w:rPr>
        <w:t>for</w:t>
      </w:r>
      <w:r>
        <w:rPr>
          <w:spacing w:val="-10"/>
          <w:w w:val="105"/>
        </w:rPr>
        <w:t> </w:t>
      </w:r>
      <w:r>
        <w:rPr>
          <w:w w:val="105"/>
        </w:rPr>
        <w:t>which</w:t>
      </w:r>
      <w:r>
        <w:rPr>
          <w:spacing w:val="-9"/>
          <w:w w:val="105"/>
        </w:rPr>
        <w:t> </w:t>
      </w:r>
      <w:r>
        <w:rPr>
          <w:w w:val="105"/>
        </w:rPr>
        <w:t>it</w:t>
      </w:r>
      <w:r>
        <w:rPr>
          <w:spacing w:val="-9"/>
          <w:w w:val="105"/>
        </w:rPr>
        <w:t> </w:t>
      </w:r>
      <w:r>
        <w:rPr>
          <w:w w:val="105"/>
        </w:rPr>
        <w:t>was</w:t>
      </w:r>
      <w:r>
        <w:rPr>
          <w:spacing w:val="-8"/>
          <w:w w:val="105"/>
        </w:rPr>
        <w:t> </w:t>
      </w:r>
      <w:r>
        <w:rPr>
          <w:w w:val="105"/>
        </w:rPr>
        <w:t>appointed</w:t>
      </w:r>
      <w:r>
        <w:rPr>
          <w:spacing w:val="-8"/>
          <w:w w:val="105"/>
        </w:rPr>
        <w:t> </w:t>
      </w:r>
      <w:r>
        <w:rPr>
          <w:w w:val="105"/>
        </w:rPr>
        <w:t>and</w:t>
      </w:r>
      <w:r>
        <w:rPr>
          <w:spacing w:val="-8"/>
          <w:w w:val="105"/>
        </w:rPr>
        <w:t> </w:t>
      </w:r>
      <w:r>
        <w:rPr>
          <w:w w:val="105"/>
        </w:rPr>
        <w:t>after the</w:t>
      </w:r>
      <w:r>
        <w:rPr>
          <w:spacing w:val="-8"/>
          <w:w w:val="105"/>
        </w:rPr>
        <w:t> </w:t>
      </w:r>
      <w:r>
        <w:rPr>
          <w:w w:val="105"/>
        </w:rPr>
        <w:t>final</w:t>
      </w:r>
      <w:r>
        <w:rPr>
          <w:spacing w:val="-9"/>
          <w:w w:val="105"/>
        </w:rPr>
        <w:t> </w:t>
      </w:r>
      <w:r>
        <w:rPr>
          <w:w w:val="105"/>
        </w:rPr>
        <w:t>report is made to the Board.</w:t>
      </w:r>
    </w:p>
    <w:p>
      <w:pPr>
        <w:pStyle w:val="BodyText"/>
        <w:spacing w:after="0" w:line="259" w:lineRule="auto"/>
        <w:sectPr>
          <w:pgSz w:w="12240" w:h="15840"/>
          <w:pgMar w:header="0" w:footer="1057" w:top="1360" w:bottom="1240" w:left="1440" w:right="1440"/>
        </w:sectPr>
      </w:pPr>
    </w:p>
    <w:p>
      <w:pPr>
        <w:pStyle w:val="BodyText"/>
        <w:spacing w:line="259" w:lineRule="auto" w:before="77"/>
      </w:pPr>
      <w:r>
        <w:rPr>
          <w:i/>
          <w:w w:val="105"/>
        </w:rPr>
        <w:t>Section 2. </w:t>
      </w:r>
      <w:r>
        <w:rPr>
          <w:w w:val="105"/>
        </w:rPr>
        <w:t>The President shall appoint a Personnel Committee, which shall advise and assist the Director and make recommendations to the Board on personnel matters.</w:t>
      </w:r>
    </w:p>
    <w:p>
      <w:pPr>
        <w:pStyle w:val="BodyText"/>
        <w:spacing w:line="259" w:lineRule="auto" w:before="159"/>
      </w:pPr>
      <w:r>
        <w:rPr>
          <w:i/>
          <w:w w:val="105"/>
        </w:rPr>
        <w:t>Section 3. </w:t>
      </w:r>
      <w:r>
        <w:rPr>
          <w:w w:val="105"/>
        </w:rPr>
        <w:t>The President</w:t>
      </w:r>
      <w:r>
        <w:rPr>
          <w:spacing w:val="-1"/>
          <w:w w:val="105"/>
        </w:rPr>
        <w:t> </w:t>
      </w:r>
      <w:r>
        <w:rPr>
          <w:w w:val="105"/>
        </w:rPr>
        <w:t>shall</w:t>
      </w:r>
      <w:r>
        <w:rPr>
          <w:spacing w:val="-1"/>
          <w:w w:val="105"/>
        </w:rPr>
        <w:t> </w:t>
      </w:r>
      <w:r>
        <w:rPr>
          <w:w w:val="105"/>
        </w:rPr>
        <w:t>appoint</w:t>
      </w:r>
      <w:r>
        <w:rPr>
          <w:spacing w:val="-1"/>
          <w:w w:val="105"/>
        </w:rPr>
        <w:t> </w:t>
      </w:r>
      <w:r>
        <w:rPr>
          <w:w w:val="105"/>
        </w:rPr>
        <w:t>an Executive</w:t>
      </w:r>
      <w:r>
        <w:rPr>
          <w:spacing w:val="-4"/>
          <w:w w:val="105"/>
        </w:rPr>
        <w:t> </w:t>
      </w:r>
      <w:r>
        <w:rPr>
          <w:w w:val="105"/>
        </w:rPr>
        <w:t>Committee. The purpose</w:t>
      </w:r>
      <w:r>
        <w:rPr>
          <w:spacing w:val="-2"/>
          <w:w w:val="105"/>
        </w:rPr>
        <w:t> </w:t>
      </w:r>
      <w:r>
        <w:rPr>
          <w:w w:val="105"/>
        </w:rPr>
        <w:t>of the committee shall be</w:t>
      </w:r>
      <w:r>
        <w:rPr>
          <w:spacing w:val="-10"/>
          <w:w w:val="105"/>
        </w:rPr>
        <w:t> </w:t>
      </w:r>
      <w:r>
        <w:rPr>
          <w:w w:val="105"/>
        </w:rPr>
        <w:t>to</w:t>
      </w:r>
      <w:r>
        <w:rPr>
          <w:spacing w:val="-10"/>
          <w:w w:val="105"/>
        </w:rPr>
        <w:t> </w:t>
      </w:r>
      <w:r>
        <w:rPr>
          <w:w w:val="105"/>
        </w:rPr>
        <w:t>give</w:t>
      </w:r>
      <w:r>
        <w:rPr>
          <w:spacing w:val="-10"/>
          <w:w w:val="105"/>
        </w:rPr>
        <w:t> </w:t>
      </w:r>
      <w:r>
        <w:rPr>
          <w:w w:val="105"/>
        </w:rPr>
        <w:t>tentative</w:t>
      </w:r>
      <w:r>
        <w:rPr>
          <w:spacing w:val="-12"/>
          <w:w w:val="105"/>
        </w:rPr>
        <w:t> </w:t>
      </w:r>
      <w:r>
        <w:rPr>
          <w:w w:val="105"/>
        </w:rPr>
        <w:t>approval</w:t>
      </w:r>
      <w:r>
        <w:rPr>
          <w:spacing w:val="-8"/>
          <w:w w:val="105"/>
        </w:rPr>
        <w:t> </w:t>
      </w:r>
      <w:r>
        <w:rPr>
          <w:w w:val="105"/>
        </w:rPr>
        <w:t>to</w:t>
      </w:r>
      <w:r>
        <w:rPr>
          <w:spacing w:val="-10"/>
          <w:w w:val="105"/>
        </w:rPr>
        <w:t> </w:t>
      </w:r>
      <w:r>
        <w:rPr>
          <w:w w:val="105"/>
        </w:rPr>
        <w:t>the</w:t>
      </w:r>
      <w:r>
        <w:rPr>
          <w:spacing w:val="-12"/>
          <w:w w:val="105"/>
        </w:rPr>
        <w:t> </w:t>
      </w:r>
      <w:r>
        <w:rPr>
          <w:w w:val="105"/>
        </w:rPr>
        <w:t>director</w:t>
      </w:r>
      <w:r>
        <w:rPr>
          <w:spacing w:val="-8"/>
          <w:w w:val="105"/>
        </w:rPr>
        <w:t> </w:t>
      </w:r>
      <w:r>
        <w:rPr>
          <w:w w:val="105"/>
        </w:rPr>
        <w:t>on</w:t>
      </w:r>
      <w:r>
        <w:rPr>
          <w:spacing w:val="-8"/>
          <w:w w:val="105"/>
        </w:rPr>
        <w:t> </w:t>
      </w:r>
      <w:r>
        <w:rPr>
          <w:w w:val="105"/>
        </w:rPr>
        <w:t>matters</w:t>
      </w:r>
      <w:r>
        <w:rPr>
          <w:spacing w:val="-8"/>
          <w:w w:val="105"/>
        </w:rPr>
        <w:t> </w:t>
      </w:r>
      <w:r>
        <w:rPr>
          <w:w w:val="105"/>
        </w:rPr>
        <w:t>relating</w:t>
      </w:r>
      <w:r>
        <w:rPr>
          <w:spacing w:val="-8"/>
          <w:w w:val="105"/>
        </w:rPr>
        <w:t> </w:t>
      </w:r>
      <w:r>
        <w:rPr>
          <w:w w:val="105"/>
        </w:rPr>
        <w:t>to</w:t>
      </w:r>
      <w:r>
        <w:rPr>
          <w:spacing w:val="-11"/>
          <w:w w:val="105"/>
        </w:rPr>
        <w:t> </w:t>
      </w:r>
      <w:r>
        <w:rPr>
          <w:w w:val="105"/>
        </w:rPr>
        <w:t>the</w:t>
      </w:r>
      <w:r>
        <w:rPr>
          <w:spacing w:val="-10"/>
          <w:w w:val="105"/>
        </w:rPr>
        <w:t> </w:t>
      </w:r>
      <w:r>
        <w:rPr>
          <w:w w:val="105"/>
        </w:rPr>
        <w:t>month-to-month</w:t>
      </w:r>
      <w:r>
        <w:rPr>
          <w:spacing w:val="-11"/>
          <w:w w:val="105"/>
        </w:rPr>
        <w:t> </w:t>
      </w:r>
      <w:r>
        <w:rPr>
          <w:w w:val="105"/>
        </w:rPr>
        <w:t>operation</w:t>
      </w:r>
      <w:r>
        <w:rPr>
          <w:spacing w:val="-10"/>
          <w:w w:val="105"/>
        </w:rPr>
        <w:t> </w:t>
      </w:r>
      <w:r>
        <w:rPr>
          <w:w w:val="105"/>
        </w:rPr>
        <w:t>of the</w:t>
      </w:r>
      <w:r>
        <w:rPr>
          <w:spacing w:val="-1"/>
          <w:w w:val="105"/>
        </w:rPr>
        <w:t> </w:t>
      </w:r>
      <w:r>
        <w:rPr>
          <w:w w:val="105"/>
        </w:rPr>
        <w:t>library</w:t>
      </w:r>
      <w:r>
        <w:rPr>
          <w:spacing w:val="-1"/>
          <w:w w:val="105"/>
        </w:rPr>
        <w:t> </w:t>
      </w:r>
      <w:r>
        <w:rPr>
          <w:w w:val="105"/>
        </w:rPr>
        <w:t>system, and to</w:t>
      </w:r>
      <w:r>
        <w:rPr>
          <w:spacing w:val="-5"/>
          <w:w w:val="105"/>
        </w:rPr>
        <w:t> </w:t>
      </w:r>
      <w:r>
        <w:rPr>
          <w:w w:val="105"/>
        </w:rPr>
        <w:t>advise</w:t>
      </w:r>
      <w:r>
        <w:rPr>
          <w:spacing w:val="-1"/>
          <w:w w:val="105"/>
        </w:rPr>
        <w:t> </w:t>
      </w:r>
      <w:r>
        <w:rPr>
          <w:w w:val="105"/>
        </w:rPr>
        <w:t>on policy matters. This</w:t>
      </w:r>
      <w:r>
        <w:rPr>
          <w:spacing w:val="-1"/>
          <w:w w:val="105"/>
        </w:rPr>
        <w:t> </w:t>
      </w:r>
      <w:r>
        <w:rPr>
          <w:w w:val="105"/>
        </w:rPr>
        <w:t>committee</w:t>
      </w:r>
      <w:r>
        <w:rPr>
          <w:spacing w:val="-1"/>
          <w:w w:val="105"/>
        </w:rPr>
        <w:t> </w:t>
      </w:r>
      <w:r>
        <w:rPr>
          <w:w w:val="105"/>
        </w:rPr>
        <w:t>shall consist</w:t>
      </w:r>
      <w:r>
        <w:rPr>
          <w:spacing w:val="-3"/>
          <w:w w:val="105"/>
        </w:rPr>
        <w:t> </w:t>
      </w:r>
      <w:r>
        <w:rPr>
          <w:w w:val="105"/>
        </w:rPr>
        <w:t>of five</w:t>
      </w:r>
      <w:r>
        <w:rPr>
          <w:spacing w:val="-3"/>
          <w:w w:val="105"/>
        </w:rPr>
        <w:t> </w:t>
      </w:r>
      <w:r>
        <w:rPr>
          <w:w w:val="105"/>
        </w:rPr>
        <w:t>members to meet with the</w:t>
      </w:r>
      <w:r>
        <w:rPr>
          <w:spacing w:val="-2"/>
          <w:w w:val="105"/>
        </w:rPr>
        <w:t> </w:t>
      </w:r>
      <w:r>
        <w:rPr>
          <w:w w:val="105"/>
        </w:rPr>
        <w:t>director upon call. The committee shall be comprised of the</w:t>
      </w:r>
      <w:r>
        <w:rPr>
          <w:spacing w:val="-2"/>
          <w:w w:val="105"/>
        </w:rPr>
        <w:t> </w:t>
      </w:r>
      <w:r>
        <w:rPr>
          <w:w w:val="105"/>
        </w:rPr>
        <w:t>current</w:t>
      </w:r>
      <w:r>
        <w:rPr>
          <w:spacing w:val="-1"/>
          <w:w w:val="105"/>
        </w:rPr>
        <w:t> </w:t>
      </w:r>
      <w:r>
        <w:rPr>
          <w:w w:val="105"/>
        </w:rPr>
        <w:t>officers and two</w:t>
      </w:r>
    </w:p>
    <w:p>
      <w:pPr>
        <w:pStyle w:val="BodyText"/>
        <w:spacing w:line="259" w:lineRule="auto"/>
      </w:pPr>
      <w:r>
        <w:rPr>
          <w:w w:val="105"/>
        </w:rPr>
        <w:t>(2)</w:t>
      </w:r>
      <w:r>
        <w:rPr>
          <w:spacing w:val="-6"/>
          <w:w w:val="105"/>
        </w:rPr>
        <w:t> </w:t>
      </w:r>
      <w:r>
        <w:rPr>
          <w:w w:val="105"/>
        </w:rPr>
        <w:t>members-at-large,</w:t>
      </w:r>
      <w:r>
        <w:rPr>
          <w:spacing w:val="-6"/>
          <w:w w:val="105"/>
        </w:rPr>
        <w:t> </w:t>
      </w:r>
      <w:r>
        <w:rPr>
          <w:w w:val="105"/>
        </w:rPr>
        <w:t>to</w:t>
      </w:r>
      <w:r>
        <w:rPr>
          <w:spacing w:val="-8"/>
          <w:w w:val="105"/>
        </w:rPr>
        <w:t> </w:t>
      </w:r>
      <w:r>
        <w:rPr>
          <w:w w:val="105"/>
        </w:rPr>
        <w:t>be</w:t>
      </w:r>
      <w:r>
        <w:rPr>
          <w:spacing w:val="-8"/>
          <w:w w:val="105"/>
        </w:rPr>
        <w:t> </w:t>
      </w:r>
      <w:r>
        <w:rPr>
          <w:w w:val="105"/>
        </w:rPr>
        <w:t>appointed</w:t>
      </w:r>
      <w:r>
        <w:rPr>
          <w:spacing w:val="-8"/>
          <w:w w:val="105"/>
        </w:rPr>
        <w:t> </w:t>
      </w:r>
      <w:r>
        <w:rPr>
          <w:w w:val="105"/>
        </w:rPr>
        <w:t>by</w:t>
      </w:r>
      <w:r>
        <w:rPr>
          <w:spacing w:val="-5"/>
          <w:w w:val="105"/>
        </w:rPr>
        <w:t> </w:t>
      </w:r>
      <w:r>
        <w:rPr>
          <w:w w:val="105"/>
        </w:rPr>
        <w:t>the</w:t>
      </w:r>
      <w:r>
        <w:rPr>
          <w:spacing w:val="-8"/>
          <w:w w:val="105"/>
        </w:rPr>
        <w:t> </w:t>
      </w:r>
      <w:r>
        <w:rPr>
          <w:w w:val="105"/>
        </w:rPr>
        <w:t>president.</w:t>
      </w:r>
      <w:r>
        <w:rPr>
          <w:spacing w:val="-2"/>
          <w:w w:val="105"/>
        </w:rPr>
        <w:t> </w:t>
      </w:r>
      <w:r>
        <w:rPr>
          <w:w w:val="105"/>
        </w:rPr>
        <w:t>Both</w:t>
      </w:r>
      <w:r>
        <w:rPr>
          <w:spacing w:val="-5"/>
          <w:w w:val="105"/>
        </w:rPr>
        <w:t> </w:t>
      </w:r>
      <w:r>
        <w:rPr>
          <w:w w:val="105"/>
        </w:rPr>
        <w:t>counties</w:t>
      </w:r>
      <w:r>
        <w:rPr>
          <w:spacing w:val="-8"/>
          <w:w w:val="105"/>
        </w:rPr>
        <w:t> </w:t>
      </w:r>
      <w:r>
        <w:rPr>
          <w:w w:val="105"/>
        </w:rPr>
        <w:t>shall</w:t>
      </w:r>
      <w:r>
        <w:rPr>
          <w:spacing w:val="-9"/>
          <w:w w:val="105"/>
        </w:rPr>
        <w:t> </w:t>
      </w:r>
      <w:r>
        <w:rPr>
          <w:w w:val="105"/>
        </w:rPr>
        <w:t>be</w:t>
      </w:r>
      <w:r>
        <w:rPr>
          <w:spacing w:val="-8"/>
          <w:w w:val="105"/>
        </w:rPr>
        <w:t> </w:t>
      </w:r>
      <w:r>
        <w:rPr>
          <w:w w:val="105"/>
        </w:rPr>
        <w:t>represented</w:t>
      </w:r>
      <w:r>
        <w:rPr>
          <w:spacing w:val="-5"/>
          <w:w w:val="105"/>
        </w:rPr>
        <w:t> </w:t>
      </w:r>
      <w:r>
        <w:rPr>
          <w:w w:val="105"/>
        </w:rPr>
        <w:t>on</w:t>
      </w:r>
      <w:r>
        <w:rPr>
          <w:spacing w:val="-9"/>
          <w:w w:val="105"/>
        </w:rPr>
        <w:t> </w:t>
      </w:r>
      <w:r>
        <w:rPr>
          <w:w w:val="105"/>
        </w:rPr>
        <w:t>the Executive</w:t>
      </w:r>
      <w:r>
        <w:rPr>
          <w:spacing w:val="-9"/>
          <w:w w:val="105"/>
        </w:rPr>
        <w:t> </w:t>
      </w:r>
      <w:r>
        <w:rPr>
          <w:w w:val="105"/>
        </w:rPr>
        <w:t>Committee.</w:t>
      </w:r>
    </w:p>
    <w:p>
      <w:pPr>
        <w:pStyle w:val="BodyText"/>
      </w:pPr>
    </w:p>
    <w:p>
      <w:pPr>
        <w:pStyle w:val="BodyText"/>
        <w:spacing w:before="72"/>
      </w:pPr>
    </w:p>
    <w:p>
      <w:pPr>
        <w:pStyle w:val="Heading2"/>
      </w:pPr>
      <w:r>
        <w:rPr/>
        <w:t>Article</w:t>
      </w:r>
      <w:r>
        <w:rPr>
          <w:spacing w:val="32"/>
        </w:rPr>
        <w:t> </w:t>
      </w:r>
      <w:r>
        <w:rPr/>
        <w:t>IX:</w:t>
      </w:r>
      <w:r>
        <w:rPr>
          <w:spacing w:val="37"/>
        </w:rPr>
        <w:t> </w:t>
      </w:r>
      <w:r>
        <w:rPr/>
        <w:t>Amendments</w:t>
      </w:r>
      <w:r>
        <w:rPr>
          <w:spacing w:val="33"/>
        </w:rPr>
        <w:t> </w:t>
      </w:r>
      <w:r>
        <w:rPr/>
        <w:t>to</w:t>
      </w:r>
      <w:r>
        <w:rPr>
          <w:spacing w:val="41"/>
        </w:rPr>
        <w:t> </w:t>
      </w:r>
      <w:r>
        <w:rPr/>
        <w:t>the</w:t>
      </w:r>
      <w:r>
        <w:rPr>
          <w:spacing w:val="33"/>
        </w:rPr>
        <w:t> </w:t>
      </w:r>
      <w:r>
        <w:rPr>
          <w:spacing w:val="-2"/>
        </w:rPr>
        <w:t>Bylaws</w:t>
      </w:r>
    </w:p>
    <w:p>
      <w:pPr>
        <w:pStyle w:val="BodyText"/>
        <w:spacing w:line="259" w:lineRule="auto" w:before="181"/>
      </w:pPr>
      <w:r>
        <w:rPr>
          <w:w w:val="105"/>
        </w:rPr>
        <w:t>These</w:t>
      </w:r>
      <w:r>
        <w:rPr>
          <w:spacing w:val="-9"/>
          <w:w w:val="105"/>
        </w:rPr>
        <w:t> </w:t>
      </w:r>
      <w:r>
        <w:rPr>
          <w:w w:val="105"/>
        </w:rPr>
        <w:t>bylaws</w:t>
      </w:r>
      <w:r>
        <w:rPr>
          <w:spacing w:val="-7"/>
          <w:w w:val="105"/>
        </w:rPr>
        <w:t> </w:t>
      </w:r>
      <w:r>
        <w:rPr>
          <w:w w:val="105"/>
        </w:rPr>
        <w:t>may</w:t>
      </w:r>
      <w:r>
        <w:rPr>
          <w:spacing w:val="-9"/>
          <w:w w:val="105"/>
        </w:rPr>
        <w:t> </w:t>
      </w:r>
      <w:r>
        <w:rPr>
          <w:w w:val="105"/>
        </w:rPr>
        <w:t>be</w:t>
      </w:r>
      <w:r>
        <w:rPr>
          <w:spacing w:val="-9"/>
          <w:w w:val="105"/>
        </w:rPr>
        <w:t> </w:t>
      </w:r>
      <w:r>
        <w:rPr>
          <w:w w:val="105"/>
        </w:rPr>
        <w:t>amended</w:t>
      </w:r>
      <w:r>
        <w:rPr>
          <w:spacing w:val="-9"/>
          <w:w w:val="105"/>
        </w:rPr>
        <w:t> </w:t>
      </w:r>
      <w:r>
        <w:rPr>
          <w:w w:val="105"/>
        </w:rPr>
        <w:t>at</w:t>
      </w:r>
      <w:r>
        <w:rPr>
          <w:spacing w:val="-10"/>
          <w:w w:val="105"/>
        </w:rPr>
        <w:t> </w:t>
      </w:r>
      <w:r>
        <w:rPr>
          <w:w w:val="105"/>
        </w:rPr>
        <w:t>any</w:t>
      </w:r>
      <w:r>
        <w:rPr>
          <w:spacing w:val="-9"/>
          <w:w w:val="105"/>
        </w:rPr>
        <w:t> </w:t>
      </w:r>
      <w:r>
        <w:rPr>
          <w:w w:val="105"/>
        </w:rPr>
        <w:t>regular</w:t>
      </w:r>
      <w:r>
        <w:rPr>
          <w:spacing w:val="-7"/>
          <w:w w:val="105"/>
        </w:rPr>
        <w:t> </w:t>
      </w:r>
      <w:r>
        <w:rPr>
          <w:w w:val="105"/>
        </w:rPr>
        <w:t>meeting</w:t>
      </w:r>
      <w:r>
        <w:rPr>
          <w:spacing w:val="-9"/>
          <w:w w:val="105"/>
        </w:rPr>
        <w:t> </w:t>
      </w:r>
      <w:r>
        <w:rPr>
          <w:w w:val="105"/>
        </w:rPr>
        <w:t>of</w:t>
      </w:r>
      <w:r>
        <w:rPr>
          <w:spacing w:val="-9"/>
          <w:w w:val="105"/>
        </w:rPr>
        <w:t> </w:t>
      </w:r>
      <w:r>
        <w:rPr>
          <w:w w:val="105"/>
        </w:rPr>
        <w:t>the</w:t>
      </w:r>
      <w:r>
        <w:rPr>
          <w:spacing w:val="-9"/>
          <w:w w:val="105"/>
        </w:rPr>
        <w:t> </w:t>
      </w:r>
      <w:r>
        <w:rPr>
          <w:w w:val="105"/>
        </w:rPr>
        <w:t>Board</w:t>
      </w:r>
      <w:r>
        <w:rPr>
          <w:spacing w:val="-9"/>
          <w:w w:val="105"/>
        </w:rPr>
        <w:t> </w:t>
      </w:r>
      <w:r>
        <w:rPr>
          <w:w w:val="105"/>
        </w:rPr>
        <w:t>by</w:t>
      </w:r>
      <w:r>
        <w:rPr>
          <w:spacing w:val="-9"/>
          <w:w w:val="105"/>
        </w:rPr>
        <w:t> </w:t>
      </w:r>
      <w:r>
        <w:rPr>
          <w:w w:val="105"/>
        </w:rPr>
        <w:t>majority</w:t>
      </w:r>
      <w:r>
        <w:rPr>
          <w:spacing w:val="-9"/>
          <w:w w:val="105"/>
        </w:rPr>
        <w:t> </w:t>
      </w:r>
      <w:r>
        <w:rPr>
          <w:w w:val="105"/>
        </w:rPr>
        <w:t>vote</w:t>
      </w:r>
      <w:r>
        <w:rPr>
          <w:spacing w:val="-9"/>
          <w:w w:val="105"/>
        </w:rPr>
        <w:t> </w:t>
      </w:r>
      <w:r>
        <w:rPr>
          <w:w w:val="105"/>
        </w:rPr>
        <w:t>of</w:t>
      </w:r>
      <w:r>
        <w:rPr>
          <w:spacing w:val="-10"/>
          <w:w w:val="105"/>
        </w:rPr>
        <w:t> </w:t>
      </w:r>
      <w:r>
        <w:rPr>
          <w:w w:val="105"/>
        </w:rPr>
        <w:t>all</w:t>
      </w:r>
      <w:r>
        <w:rPr>
          <w:spacing w:val="-8"/>
          <w:w w:val="105"/>
        </w:rPr>
        <w:t> </w:t>
      </w:r>
      <w:r>
        <w:rPr>
          <w:w w:val="105"/>
        </w:rPr>
        <w:t>members of the Board provided written notice of the proposed amendment shall have</w:t>
      </w:r>
      <w:r>
        <w:rPr>
          <w:spacing w:val="-1"/>
          <w:w w:val="105"/>
        </w:rPr>
        <w:t> </w:t>
      </w:r>
      <w:r>
        <w:rPr>
          <w:w w:val="105"/>
        </w:rPr>
        <w:t>been mailed to all members at least one week prior to the meeting at which such action is proposed to be taken.</w:t>
      </w:r>
    </w:p>
    <w:p>
      <w:pPr>
        <w:pStyle w:val="BodyText"/>
        <w:spacing w:before="160"/>
      </w:pPr>
      <w:r>
        <w:rPr>
          <w:w w:val="105"/>
        </w:rPr>
        <w:t>These</w:t>
      </w:r>
      <w:r>
        <w:rPr>
          <w:spacing w:val="-10"/>
          <w:w w:val="105"/>
        </w:rPr>
        <w:t> </w:t>
      </w:r>
      <w:r>
        <w:rPr>
          <w:w w:val="105"/>
        </w:rPr>
        <w:t>bylaws</w:t>
      </w:r>
      <w:r>
        <w:rPr>
          <w:spacing w:val="-10"/>
          <w:w w:val="105"/>
        </w:rPr>
        <w:t> </w:t>
      </w:r>
      <w:r>
        <w:rPr>
          <w:w w:val="105"/>
        </w:rPr>
        <w:t>are</w:t>
      </w:r>
      <w:r>
        <w:rPr>
          <w:spacing w:val="-10"/>
          <w:w w:val="105"/>
        </w:rPr>
        <w:t> </w:t>
      </w:r>
      <w:r>
        <w:rPr>
          <w:w w:val="105"/>
        </w:rPr>
        <w:t>in</w:t>
      </w:r>
      <w:r>
        <w:rPr>
          <w:spacing w:val="-11"/>
          <w:w w:val="105"/>
        </w:rPr>
        <w:t> </w:t>
      </w:r>
      <w:r>
        <w:rPr>
          <w:w w:val="105"/>
        </w:rPr>
        <w:t>force</w:t>
      </w:r>
      <w:r>
        <w:rPr>
          <w:spacing w:val="-11"/>
          <w:w w:val="105"/>
        </w:rPr>
        <w:t> </w:t>
      </w:r>
      <w:r>
        <w:rPr>
          <w:w w:val="105"/>
        </w:rPr>
        <w:t>upon</w:t>
      </w:r>
      <w:r>
        <w:rPr>
          <w:spacing w:val="-10"/>
          <w:w w:val="105"/>
        </w:rPr>
        <w:t> </w:t>
      </w:r>
      <w:r>
        <w:rPr>
          <w:w w:val="105"/>
        </w:rPr>
        <w:t>adoption</w:t>
      </w:r>
      <w:r>
        <w:rPr>
          <w:spacing w:val="-11"/>
          <w:w w:val="105"/>
        </w:rPr>
        <w:t> </w:t>
      </w:r>
      <w:r>
        <w:rPr>
          <w:w w:val="105"/>
        </w:rPr>
        <w:t>by</w:t>
      </w:r>
      <w:r>
        <w:rPr>
          <w:spacing w:val="-10"/>
          <w:w w:val="105"/>
        </w:rPr>
        <w:t> </w:t>
      </w:r>
      <w:r>
        <w:rPr>
          <w:w w:val="105"/>
        </w:rPr>
        <w:t>the</w:t>
      </w:r>
      <w:r>
        <w:rPr>
          <w:spacing w:val="-11"/>
          <w:w w:val="105"/>
        </w:rPr>
        <w:t> </w:t>
      </w:r>
      <w:r>
        <w:rPr>
          <w:w w:val="105"/>
        </w:rPr>
        <w:t>Board</w:t>
      </w:r>
      <w:r>
        <w:rPr>
          <w:spacing w:val="-10"/>
          <w:w w:val="105"/>
        </w:rPr>
        <w:t> </w:t>
      </w:r>
      <w:r>
        <w:rPr>
          <w:w w:val="105"/>
        </w:rPr>
        <w:t>on</w:t>
      </w:r>
      <w:r>
        <w:rPr>
          <w:spacing w:val="-10"/>
          <w:w w:val="105"/>
        </w:rPr>
        <w:t> </w:t>
      </w:r>
      <w:r>
        <w:rPr>
          <w:w w:val="105"/>
        </w:rPr>
        <w:t>March</w:t>
      </w:r>
      <w:r>
        <w:rPr>
          <w:spacing w:val="-8"/>
          <w:w w:val="105"/>
        </w:rPr>
        <w:t> </w:t>
      </w:r>
      <w:r>
        <w:rPr>
          <w:w w:val="105"/>
        </w:rPr>
        <w:t>16,</w:t>
      </w:r>
      <w:r>
        <w:rPr>
          <w:spacing w:val="-10"/>
          <w:w w:val="105"/>
        </w:rPr>
        <w:t> </w:t>
      </w:r>
      <w:r>
        <w:rPr>
          <w:spacing w:val="-4"/>
          <w:w w:val="105"/>
        </w:rPr>
        <w:t>1976.</w:t>
      </w:r>
    </w:p>
    <w:p>
      <w:pPr>
        <w:spacing w:line="259" w:lineRule="auto" w:before="182"/>
        <w:ind w:left="0" w:right="8079" w:firstLine="0"/>
        <w:jc w:val="left"/>
        <w:rPr>
          <w:i/>
          <w:sz w:val="22"/>
        </w:rPr>
      </w:pPr>
      <w:r>
        <w:rPr>
          <w:i/>
          <w:w w:val="105"/>
          <w:sz w:val="22"/>
        </w:rPr>
        <w:t>revised</w:t>
      </w:r>
      <w:r>
        <w:rPr>
          <w:i/>
          <w:spacing w:val="-5"/>
          <w:w w:val="105"/>
          <w:sz w:val="22"/>
        </w:rPr>
        <w:t> </w:t>
      </w:r>
      <w:r>
        <w:rPr>
          <w:i/>
          <w:w w:val="105"/>
          <w:sz w:val="22"/>
        </w:rPr>
        <w:t>2/78</w:t>
      </w:r>
      <w:r>
        <w:rPr>
          <w:i/>
          <w:w w:val="105"/>
          <w:sz w:val="22"/>
        </w:rPr>
        <w:t> revised</w:t>
      </w:r>
      <w:r>
        <w:rPr>
          <w:i/>
          <w:spacing w:val="-14"/>
          <w:w w:val="105"/>
          <w:sz w:val="22"/>
        </w:rPr>
        <w:t> </w:t>
      </w:r>
      <w:r>
        <w:rPr>
          <w:i/>
          <w:w w:val="105"/>
          <w:sz w:val="22"/>
        </w:rPr>
        <w:t>12/82 revised</w:t>
      </w:r>
      <w:r>
        <w:rPr>
          <w:i/>
          <w:spacing w:val="-5"/>
          <w:w w:val="105"/>
          <w:sz w:val="22"/>
        </w:rPr>
        <w:t> </w:t>
      </w:r>
      <w:r>
        <w:rPr>
          <w:i/>
          <w:w w:val="105"/>
          <w:sz w:val="22"/>
        </w:rPr>
        <w:t>4/97 revised</w:t>
      </w:r>
      <w:r>
        <w:rPr>
          <w:i/>
          <w:spacing w:val="-5"/>
          <w:w w:val="105"/>
          <w:sz w:val="22"/>
        </w:rPr>
        <w:t> </w:t>
      </w:r>
      <w:r>
        <w:rPr>
          <w:i/>
          <w:w w:val="105"/>
          <w:sz w:val="22"/>
        </w:rPr>
        <w:t>5/16 revised</w:t>
      </w:r>
      <w:r>
        <w:rPr>
          <w:i/>
          <w:spacing w:val="-14"/>
          <w:w w:val="105"/>
          <w:sz w:val="22"/>
        </w:rPr>
        <w:t> </w:t>
      </w:r>
      <w:r>
        <w:rPr>
          <w:i/>
          <w:w w:val="105"/>
          <w:sz w:val="22"/>
        </w:rPr>
        <w:t>12/24</w:t>
      </w:r>
    </w:p>
    <w:sectPr>
      <w:pgSz w:w="12240" w:h="15840"/>
      <w:pgMar w:header="0" w:footer="1057" w:top="1360" w:bottom="12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0224">
              <wp:simplePos x="0" y="0"/>
              <wp:positionH relativeFrom="page">
                <wp:posOffset>3551046</wp:posOffset>
              </wp:positionH>
              <wp:positionV relativeFrom="page">
                <wp:posOffset>9247756</wp:posOffset>
              </wp:positionV>
              <wp:extent cx="671830"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71830" cy="196850"/>
                      </a:xfrm>
                      <a:prstGeom prst="rect">
                        <a:avLst/>
                      </a:prstGeom>
                    </wps:spPr>
                    <wps:txbx>
                      <w:txbxContent>
                        <w:p>
                          <w:pPr>
                            <w:spacing w:before="18"/>
                            <w:ind w:left="20" w:right="0" w:firstLine="0"/>
                            <w:jc w:val="left"/>
                            <w:rPr>
                              <w:b/>
                              <w:sz w:val="22"/>
                            </w:rPr>
                          </w:pPr>
                          <w:r>
                            <w:rPr>
                              <w:w w:val="105"/>
                              <w:sz w:val="22"/>
                            </w:rPr>
                            <w:t>Page</w:t>
                          </w:r>
                          <w:r>
                            <w:rPr>
                              <w:spacing w:val="-10"/>
                              <w:w w:val="105"/>
                              <w:sz w:val="22"/>
                            </w:rPr>
                            <w:t> </w:t>
                          </w:r>
                          <w:r>
                            <w:rPr>
                              <w:b/>
                              <w:w w:val="105"/>
                              <w:sz w:val="22"/>
                            </w:rPr>
                            <w:fldChar w:fldCharType="begin"/>
                          </w:r>
                          <w:r>
                            <w:rPr>
                              <w:b/>
                              <w:w w:val="105"/>
                              <w:sz w:val="22"/>
                            </w:rPr>
                            <w:instrText> PAGE </w:instrText>
                          </w:r>
                          <w:r>
                            <w:rPr>
                              <w:b/>
                              <w:w w:val="105"/>
                              <w:sz w:val="22"/>
                            </w:rPr>
                            <w:fldChar w:fldCharType="separate"/>
                          </w:r>
                          <w:r>
                            <w:rPr>
                              <w:b/>
                              <w:w w:val="105"/>
                              <w:sz w:val="22"/>
                            </w:rPr>
                            <w:t>1</w:t>
                          </w:r>
                          <w:r>
                            <w:rPr>
                              <w:b/>
                              <w:w w:val="105"/>
                              <w:sz w:val="22"/>
                            </w:rPr>
                            <w:fldChar w:fldCharType="end"/>
                          </w:r>
                          <w:r>
                            <w:rPr>
                              <w:b/>
                              <w:spacing w:val="-11"/>
                              <w:w w:val="105"/>
                              <w:sz w:val="22"/>
                            </w:rPr>
                            <w:t> </w:t>
                          </w:r>
                          <w:r>
                            <w:rPr>
                              <w:w w:val="105"/>
                              <w:sz w:val="22"/>
                            </w:rPr>
                            <w:t>of</w:t>
                          </w:r>
                          <w:r>
                            <w:rPr>
                              <w:spacing w:val="-6"/>
                              <w:w w:val="105"/>
                              <w:sz w:val="22"/>
                            </w:rPr>
                            <w:t> </w:t>
                          </w:r>
                          <w:r>
                            <w:rPr>
                              <w:b/>
                              <w:spacing w:val="-10"/>
                              <w:w w:val="105"/>
                              <w:sz w:val="22"/>
                            </w:rPr>
                            <w:fldChar w:fldCharType="begin"/>
                          </w:r>
                          <w:r>
                            <w:rPr>
                              <w:b/>
                              <w:spacing w:val="-10"/>
                              <w:w w:val="105"/>
                              <w:sz w:val="22"/>
                            </w:rPr>
                            <w:instrText> NUMPAGES </w:instrText>
                          </w:r>
                          <w:r>
                            <w:rPr>
                              <w:b/>
                              <w:spacing w:val="-10"/>
                              <w:w w:val="105"/>
                              <w:sz w:val="22"/>
                            </w:rPr>
                            <w:fldChar w:fldCharType="separate"/>
                          </w:r>
                          <w:r>
                            <w:rPr>
                              <w:b/>
                              <w:spacing w:val="-10"/>
                              <w:w w:val="105"/>
                              <w:sz w:val="22"/>
                            </w:rPr>
                            <w:t>3</w:t>
                          </w:r>
                          <w:r>
                            <w:rPr>
                              <w:b/>
                              <w:spacing w:val="-10"/>
                              <w:w w:val="10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9.609985pt;margin-top:728.1698pt;width:52.9pt;height:15.5pt;mso-position-horizontal-relative:page;mso-position-vertical-relative:page;z-index:-15776256" type="#_x0000_t202" id="docshape1" filled="false" stroked="false">
              <v:textbox inset="0,0,0,0">
                <w:txbxContent>
                  <w:p>
                    <w:pPr>
                      <w:spacing w:before="18"/>
                      <w:ind w:left="20" w:right="0" w:firstLine="0"/>
                      <w:jc w:val="left"/>
                      <w:rPr>
                        <w:b/>
                        <w:sz w:val="22"/>
                      </w:rPr>
                    </w:pPr>
                    <w:r>
                      <w:rPr>
                        <w:w w:val="105"/>
                        <w:sz w:val="22"/>
                      </w:rPr>
                      <w:t>Page</w:t>
                    </w:r>
                    <w:r>
                      <w:rPr>
                        <w:spacing w:val="-10"/>
                        <w:w w:val="105"/>
                        <w:sz w:val="22"/>
                      </w:rPr>
                      <w:t> </w:t>
                    </w:r>
                    <w:r>
                      <w:rPr>
                        <w:b/>
                        <w:w w:val="105"/>
                        <w:sz w:val="22"/>
                      </w:rPr>
                      <w:fldChar w:fldCharType="begin"/>
                    </w:r>
                    <w:r>
                      <w:rPr>
                        <w:b/>
                        <w:w w:val="105"/>
                        <w:sz w:val="22"/>
                      </w:rPr>
                      <w:instrText> PAGE </w:instrText>
                    </w:r>
                    <w:r>
                      <w:rPr>
                        <w:b/>
                        <w:w w:val="105"/>
                        <w:sz w:val="22"/>
                      </w:rPr>
                      <w:fldChar w:fldCharType="separate"/>
                    </w:r>
                    <w:r>
                      <w:rPr>
                        <w:b/>
                        <w:w w:val="105"/>
                        <w:sz w:val="22"/>
                      </w:rPr>
                      <w:t>1</w:t>
                    </w:r>
                    <w:r>
                      <w:rPr>
                        <w:b/>
                        <w:w w:val="105"/>
                        <w:sz w:val="22"/>
                      </w:rPr>
                      <w:fldChar w:fldCharType="end"/>
                    </w:r>
                    <w:r>
                      <w:rPr>
                        <w:b/>
                        <w:spacing w:val="-11"/>
                        <w:w w:val="105"/>
                        <w:sz w:val="22"/>
                      </w:rPr>
                      <w:t> </w:t>
                    </w:r>
                    <w:r>
                      <w:rPr>
                        <w:w w:val="105"/>
                        <w:sz w:val="22"/>
                      </w:rPr>
                      <w:t>of</w:t>
                    </w:r>
                    <w:r>
                      <w:rPr>
                        <w:spacing w:val="-6"/>
                        <w:w w:val="105"/>
                        <w:sz w:val="22"/>
                      </w:rPr>
                      <w:t> </w:t>
                    </w:r>
                    <w:r>
                      <w:rPr>
                        <w:b/>
                        <w:spacing w:val="-10"/>
                        <w:w w:val="105"/>
                        <w:sz w:val="22"/>
                      </w:rPr>
                      <w:fldChar w:fldCharType="begin"/>
                    </w:r>
                    <w:r>
                      <w:rPr>
                        <w:b/>
                        <w:spacing w:val="-10"/>
                        <w:w w:val="105"/>
                        <w:sz w:val="22"/>
                      </w:rPr>
                      <w:instrText> NUMPAGES </w:instrText>
                    </w:r>
                    <w:r>
                      <w:rPr>
                        <w:b/>
                        <w:spacing w:val="-10"/>
                        <w:w w:val="105"/>
                        <w:sz w:val="22"/>
                      </w:rPr>
                      <w:fldChar w:fldCharType="separate"/>
                    </w:r>
                    <w:r>
                      <w:rPr>
                        <w:b/>
                        <w:spacing w:val="-10"/>
                        <w:w w:val="105"/>
                        <w:sz w:val="22"/>
                      </w:rPr>
                      <w:t>3</w:t>
                    </w:r>
                    <w:r>
                      <w:rPr>
                        <w:b/>
                        <w:spacing w:val="-10"/>
                        <w:w w:val="10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225" w:hanging="226"/>
        <w:jc w:val="left"/>
      </w:pPr>
      <w:rPr>
        <w:rFonts w:hint="default" w:ascii="Calibri" w:hAnsi="Calibri" w:eastAsia="Calibri" w:cs="Calibri"/>
        <w:b w:val="0"/>
        <w:bCs w:val="0"/>
        <w:i w:val="0"/>
        <w:iCs w:val="0"/>
        <w:spacing w:val="0"/>
        <w:w w:val="112"/>
        <w:sz w:val="22"/>
        <w:szCs w:val="22"/>
        <w:lang w:val="en-US" w:eastAsia="en-US" w:bidi="ar-SA"/>
      </w:rPr>
    </w:lvl>
    <w:lvl w:ilvl="1">
      <w:start w:val="0"/>
      <w:numFmt w:val="bullet"/>
      <w:lvlText w:val="•"/>
      <w:lvlJc w:val="left"/>
      <w:pPr>
        <w:ind w:left="1134" w:hanging="226"/>
      </w:pPr>
      <w:rPr>
        <w:rFonts w:hint="default"/>
        <w:lang w:val="en-US" w:eastAsia="en-US" w:bidi="ar-SA"/>
      </w:rPr>
    </w:lvl>
    <w:lvl w:ilvl="2">
      <w:start w:val="0"/>
      <w:numFmt w:val="bullet"/>
      <w:lvlText w:val="•"/>
      <w:lvlJc w:val="left"/>
      <w:pPr>
        <w:ind w:left="2048" w:hanging="226"/>
      </w:pPr>
      <w:rPr>
        <w:rFonts w:hint="default"/>
        <w:lang w:val="en-US" w:eastAsia="en-US" w:bidi="ar-SA"/>
      </w:rPr>
    </w:lvl>
    <w:lvl w:ilvl="3">
      <w:start w:val="0"/>
      <w:numFmt w:val="bullet"/>
      <w:lvlText w:val="•"/>
      <w:lvlJc w:val="left"/>
      <w:pPr>
        <w:ind w:left="2962" w:hanging="226"/>
      </w:pPr>
      <w:rPr>
        <w:rFonts w:hint="default"/>
        <w:lang w:val="en-US" w:eastAsia="en-US" w:bidi="ar-SA"/>
      </w:rPr>
    </w:lvl>
    <w:lvl w:ilvl="4">
      <w:start w:val="0"/>
      <w:numFmt w:val="bullet"/>
      <w:lvlText w:val="•"/>
      <w:lvlJc w:val="left"/>
      <w:pPr>
        <w:ind w:left="3876" w:hanging="226"/>
      </w:pPr>
      <w:rPr>
        <w:rFonts w:hint="default"/>
        <w:lang w:val="en-US" w:eastAsia="en-US" w:bidi="ar-SA"/>
      </w:rPr>
    </w:lvl>
    <w:lvl w:ilvl="5">
      <w:start w:val="0"/>
      <w:numFmt w:val="bullet"/>
      <w:lvlText w:val="•"/>
      <w:lvlJc w:val="left"/>
      <w:pPr>
        <w:ind w:left="4790" w:hanging="226"/>
      </w:pPr>
      <w:rPr>
        <w:rFonts w:hint="default"/>
        <w:lang w:val="en-US" w:eastAsia="en-US" w:bidi="ar-SA"/>
      </w:rPr>
    </w:lvl>
    <w:lvl w:ilvl="6">
      <w:start w:val="0"/>
      <w:numFmt w:val="bullet"/>
      <w:lvlText w:val="•"/>
      <w:lvlJc w:val="left"/>
      <w:pPr>
        <w:ind w:left="5704" w:hanging="226"/>
      </w:pPr>
      <w:rPr>
        <w:rFonts w:hint="default"/>
        <w:lang w:val="en-US" w:eastAsia="en-US" w:bidi="ar-SA"/>
      </w:rPr>
    </w:lvl>
    <w:lvl w:ilvl="7">
      <w:start w:val="0"/>
      <w:numFmt w:val="bullet"/>
      <w:lvlText w:val="•"/>
      <w:lvlJc w:val="left"/>
      <w:pPr>
        <w:ind w:left="6618" w:hanging="226"/>
      </w:pPr>
      <w:rPr>
        <w:rFonts w:hint="default"/>
        <w:lang w:val="en-US" w:eastAsia="en-US" w:bidi="ar-SA"/>
      </w:rPr>
    </w:lvl>
    <w:lvl w:ilvl="8">
      <w:start w:val="0"/>
      <w:numFmt w:val="bullet"/>
      <w:lvlText w:val="•"/>
      <w:lvlJc w:val="left"/>
      <w:pPr>
        <w:ind w:left="7532" w:hanging="22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77"/>
      <w:jc w:val="center"/>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80"/>
      <w:ind w:hanging="23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Shipps</dc:creator>
  <dcterms:created xsi:type="dcterms:W3CDTF">2026-03-17T17:14:59Z</dcterms:created>
  <dcterms:modified xsi:type="dcterms:W3CDTF">2026-03-17T17:14:59Z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